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EDC22" w14:textId="4FE74ABE" w:rsidR="00FA7EBB" w:rsidRPr="00FA7EBB" w:rsidRDefault="00FA7EBB" w:rsidP="00FA7EBB">
      <w:pPr>
        <w:jc w:val="center"/>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w:t>
      </w:r>
      <w:r w:rsidRPr="00FA7EBB">
        <w:rPr>
          <w:rFonts w:ascii="Times New Roman" w:hAnsi="Times New Roman" w:cs="Times New Roman"/>
          <w:noProof/>
          <w:sz w:val="20"/>
          <w:szCs w:val="20"/>
          <w:lang w:val="en-GB"/>
        </w:rPr>
        <w:t>PATVIRTINTA</w:t>
      </w:r>
    </w:p>
    <w:p w14:paraId="323FE8FC" w14:textId="77777777" w:rsidR="00FA7EBB" w:rsidRPr="00FA7EBB" w:rsidRDefault="00FA7EBB" w:rsidP="00FA7EBB">
      <w:pPr>
        <w:jc w:val="right"/>
        <w:rPr>
          <w:rFonts w:ascii="Times New Roman" w:hAnsi="Times New Roman" w:cs="Times New Roman"/>
          <w:noProof/>
          <w:sz w:val="20"/>
          <w:szCs w:val="20"/>
          <w:lang w:val="en-GB"/>
        </w:rPr>
      </w:pPr>
      <w:r w:rsidRPr="00FA7EBB">
        <w:rPr>
          <w:rFonts w:ascii="Times New Roman" w:hAnsi="Times New Roman" w:cs="Times New Roman"/>
          <w:noProof/>
          <w:sz w:val="20"/>
          <w:szCs w:val="20"/>
          <w:lang w:val="en-GB"/>
        </w:rPr>
        <w:t>Anykščių  rajono savivaldybės tarybos</w:t>
      </w:r>
    </w:p>
    <w:p w14:paraId="58D9CB3C" w14:textId="22AE6B4C" w:rsidR="00FA7EBB" w:rsidRPr="00FA7EBB" w:rsidRDefault="00FA7EBB" w:rsidP="00FA7EBB">
      <w:pPr>
        <w:jc w:val="center"/>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w:t>
      </w:r>
      <w:r w:rsidRPr="00FA7EBB">
        <w:rPr>
          <w:rFonts w:ascii="Times New Roman" w:hAnsi="Times New Roman" w:cs="Times New Roman"/>
          <w:noProof/>
          <w:sz w:val="20"/>
          <w:szCs w:val="20"/>
          <w:lang w:val="en-GB"/>
        </w:rPr>
        <w:t>2018 m. gruodžio 20 d. sprendimu</w:t>
      </w:r>
    </w:p>
    <w:p w14:paraId="41AF39BC" w14:textId="734E3FFF" w:rsidR="00B66FCD" w:rsidRPr="00FA7EBB" w:rsidRDefault="00FA7EBB" w:rsidP="00FA7EBB">
      <w:pPr>
        <w:jc w:val="center"/>
        <w:rPr>
          <w:rFonts w:ascii="Times New Roman" w:hAnsi="Times New Roman" w:cs="Times New Roman"/>
          <w:noProof/>
          <w:sz w:val="20"/>
          <w:szCs w:val="20"/>
          <w:lang w:val="en-GB"/>
        </w:rPr>
      </w:pPr>
      <w:r>
        <w:rPr>
          <w:rFonts w:ascii="Times New Roman" w:hAnsi="Times New Roman" w:cs="Times New Roman"/>
          <w:noProof/>
          <w:sz w:val="20"/>
          <w:szCs w:val="20"/>
          <w:lang w:val="en-GB"/>
        </w:rPr>
        <w:t xml:space="preserve">                                                                                                            </w:t>
      </w:r>
      <w:r w:rsidRPr="00FA7EBB">
        <w:rPr>
          <w:rFonts w:ascii="Times New Roman" w:hAnsi="Times New Roman" w:cs="Times New Roman"/>
          <w:noProof/>
          <w:sz w:val="20"/>
          <w:szCs w:val="20"/>
          <w:lang w:val="en-GB"/>
        </w:rPr>
        <w:t>Nr. 1-TS-</w:t>
      </w:r>
    </w:p>
    <w:p w14:paraId="7A46BCA2" w14:textId="04F0DE26" w:rsidR="00A76EAA" w:rsidRDefault="00A76EAA" w:rsidP="008653E1">
      <w:pPr>
        <w:jc w:val="center"/>
        <w:rPr>
          <w:rFonts w:ascii="Times New Roman" w:hAnsi="Times New Roman" w:cs="Times New Roman"/>
          <w:b/>
          <w:noProof/>
          <w:lang w:val="en-GB"/>
        </w:rPr>
      </w:pPr>
      <w:r w:rsidRPr="00B66FCD">
        <w:rPr>
          <w:rFonts w:ascii="Times New Roman" w:hAnsi="Times New Roman" w:cs="Times New Roman"/>
          <w:b/>
          <w:noProof/>
          <w:lang w:val="en-GB"/>
        </w:rPr>
        <w:t>Reagavi</w:t>
      </w:r>
      <w:r w:rsidR="00951647" w:rsidRPr="00B66FCD">
        <w:rPr>
          <w:rFonts w:ascii="Times New Roman" w:hAnsi="Times New Roman" w:cs="Times New Roman"/>
          <w:b/>
          <w:noProof/>
          <w:lang w:val="en-GB"/>
        </w:rPr>
        <w:t xml:space="preserve">mo į </w:t>
      </w:r>
      <w:r w:rsidR="003A0FE4">
        <w:rPr>
          <w:rFonts w:ascii="Times New Roman" w:hAnsi="Times New Roman" w:cs="Times New Roman"/>
          <w:b/>
          <w:noProof/>
          <w:lang w:val="en-GB"/>
        </w:rPr>
        <w:t xml:space="preserve"> </w:t>
      </w:r>
      <w:r w:rsidR="00557537">
        <w:rPr>
          <w:rFonts w:ascii="Times New Roman" w:hAnsi="Times New Roman" w:cs="Times New Roman"/>
          <w:b/>
          <w:noProof/>
          <w:lang w:val="en-GB"/>
        </w:rPr>
        <w:t xml:space="preserve"> </w:t>
      </w:r>
      <w:r w:rsidR="00F76F9A">
        <w:rPr>
          <w:rFonts w:ascii="Times New Roman" w:hAnsi="Times New Roman" w:cs="Times New Roman"/>
          <w:b/>
          <w:noProof/>
          <w:lang w:val="en-GB"/>
        </w:rPr>
        <w:t xml:space="preserve">suaugusiųjų </w:t>
      </w:r>
      <w:r w:rsidR="00951647" w:rsidRPr="00B66FCD">
        <w:rPr>
          <w:rFonts w:ascii="Times New Roman" w:hAnsi="Times New Roman" w:cs="Times New Roman"/>
          <w:b/>
          <w:noProof/>
          <w:lang w:val="en-GB"/>
        </w:rPr>
        <w:t>savižudybių riziką</w:t>
      </w:r>
      <w:r w:rsidR="00A4000B">
        <w:rPr>
          <w:rFonts w:ascii="Times New Roman" w:hAnsi="Times New Roman" w:cs="Times New Roman"/>
          <w:b/>
          <w:noProof/>
          <w:lang w:val="en-GB"/>
        </w:rPr>
        <w:t xml:space="preserve"> </w:t>
      </w:r>
      <w:r w:rsidR="00E55C18">
        <w:rPr>
          <w:rFonts w:ascii="Times New Roman" w:hAnsi="Times New Roman" w:cs="Times New Roman"/>
          <w:b/>
          <w:noProof/>
          <w:lang w:val="en-GB"/>
        </w:rPr>
        <w:t xml:space="preserve"> Anykščių</w:t>
      </w:r>
      <w:r w:rsidRPr="00B66FCD">
        <w:rPr>
          <w:rFonts w:ascii="Times New Roman" w:hAnsi="Times New Roman" w:cs="Times New Roman"/>
          <w:b/>
          <w:noProof/>
          <w:lang w:val="en-GB"/>
        </w:rPr>
        <w:t xml:space="preserve"> rajone algoritmas</w:t>
      </w:r>
    </w:p>
    <w:p w14:paraId="06BF7CCE" w14:textId="77777777" w:rsidR="00005A47" w:rsidRPr="00B66FCD" w:rsidRDefault="00005A47" w:rsidP="008653E1">
      <w:pPr>
        <w:jc w:val="center"/>
        <w:rPr>
          <w:rFonts w:ascii="Times New Roman" w:hAnsi="Times New Roman" w:cs="Times New Roman"/>
          <w:b/>
          <w:noProof/>
          <w:lang w:val="en-GB"/>
        </w:rPr>
      </w:pPr>
    </w:p>
    <w:p w14:paraId="7B239850" w14:textId="77777777" w:rsidR="00A76EAA" w:rsidRPr="00005A47" w:rsidRDefault="00A76EAA" w:rsidP="008653E1">
      <w:pPr>
        <w:jc w:val="both"/>
        <w:rPr>
          <w:rFonts w:ascii="Times New Roman" w:hAnsi="Times New Roman" w:cs="Times New Roman"/>
          <w:noProof/>
          <w:lang w:val="en-GB"/>
        </w:rPr>
      </w:pPr>
      <w:r w:rsidRPr="00005A47">
        <w:rPr>
          <w:rFonts w:ascii="Times New Roman" w:hAnsi="Times New Roman" w:cs="Times New Roman"/>
          <w:noProof/>
          <w:u w:val="single"/>
          <w:lang w:val="en-GB"/>
        </w:rPr>
        <w:t>Pagalbos teikėjas</w:t>
      </w:r>
      <w:r w:rsidRPr="00005A47">
        <w:rPr>
          <w:rFonts w:ascii="Times New Roman" w:hAnsi="Times New Roman" w:cs="Times New Roman"/>
          <w:noProof/>
          <w:lang w:val="en-GB"/>
        </w:rPr>
        <w:t xml:space="preserve"> – </w:t>
      </w:r>
      <w:r w:rsidR="00A4000B" w:rsidRPr="00005A47">
        <w:rPr>
          <w:rFonts w:ascii="Times New Roman" w:hAnsi="Times New Roman" w:cs="Times New Roman"/>
          <w:noProof/>
          <w:lang w:val="en-GB"/>
        </w:rPr>
        <w:t xml:space="preserve">seniūnas, </w:t>
      </w:r>
      <w:r w:rsidRPr="00005A47">
        <w:rPr>
          <w:rFonts w:ascii="Times New Roman" w:hAnsi="Times New Roman" w:cs="Times New Roman"/>
          <w:noProof/>
          <w:lang w:val="en-GB"/>
        </w:rPr>
        <w:t>seniūnijos darbu</w:t>
      </w:r>
      <w:r w:rsidR="00FB1AAB" w:rsidRPr="00005A47">
        <w:rPr>
          <w:rFonts w:ascii="Times New Roman" w:hAnsi="Times New Roman" w:cs="Times New Roman"/>
          <w:noProof/>
          <w:lang w:val="en-GB"/>
        </w:rPr>
        <w:t>o</w:t>
      </w:r>
      <w:r w:rsidRPr="00005A47">
        <w:rPr>
          <w:rFonts w:ascii="Times New Roman" w:hAnsi="Times New Roman" w:cs="Times New Roman"/>
          <w:noProof/>
          <w:lang w:val="en-GB"/>
        </w:rPr>
        <w:t>tojas</w:t>
      </w:r>
      <w:r w:rsidR="00100571" w:rsidRPr="00005A47">
        <w:rPr>
          <w:rFonts w:ascii="Times New Roman" w:hAnsi="Times New Roman" w:cs="Times New Roman"/>
          <w:noProof/>
          <w:lang w:val="en-GB"/>
        </w:rPr>
        <w:t xml:space="preserve">, </w:t>
      </w:r>
      <w:r w:rsidR="00A4000B" w:rsidRPr="00005A47">
        <w:rPr>
          <w:rFonts w:ascii="Times New Roman" w:hAnsi="Times New Roman" w:cs="Times New Roman"/>
          <w:noProof/>
          <w:lang w:val="en-GB"/>
        </w:rPr>
        <w:t xml:space="preserve">socialinis darbuotojas, </w:t>
      </w:r>
      <w:r w:rsidR="00D237D4" w:rsidRPr="00005A47">
        <w:rPr>
          <w:rFonts w:ascii="Times New Roman" w:hAnsi="Times New Roman" w:cs="Times New Roman"/>
          <w:noProof/>
          <w:lang w:val="en-GB"/>
        </w:rPr>
        <w:t>medikas, policijos pareigūnas</w:t>
      </w:r>
      <w:r w:rsidRPr="00005A47">
        <w:rPr>
          <w:rFonts w:ascii="Times New Roman" w:hAnsi="Times New Roman" w:cs="Times New Roman"/>
          <w:noProof/>
          <w:lang w:val="en-GB"/>
        </w:rPr>
        <w:t xml:space="preserve">, </w:t>
      </w:r>
      <w:r w:rsidR="003A6EA6" w:rsidRPr="00005A47">
        <w:rPr>
          <w:rFonts w:ascii="Times New Roman" w:hAnsi="Times New Roman" w:cs="Times New Roman"/>
          <w:noProof/>
          <w:lang w:val="en-GB"/>
        </w:rPr>
        <w:t>bendruomenės pirmininkas</w:t>
      </w:r>
      <w:r w:rsidR="00A4000B" w:rsidRPr="00005A47">
        <w:rPr>
          <w:rFonts w:ascii="Times New Roman" w:hAnsi="Times New Roman" w:cs="Times New Roman"/>
          <w:noProof/>
          <w:lang w:val="en-GB"/>
        </w:rPr>
        <w:t>, švietimo specialistas</w:t>
      </w:r>
      <w:r w:rsidR="005649F1">
        <w:rPr>
          <w:rFonts w:ascii="Times New Roman" w:hAnsi="Times New Roman" w:cs="Times New Roman"/>
          <w:noProof/>
          <w:lang w:val="en-GB"/>
        </w:rPr>
        <w:t xml:space="preserve">, </w:t>
      </w:r>
      <w:r w:rsidR="00610F55">
        <w:rPr>
          <w:rFonts w:ascii="Times New Roman" w:hAnsi="Times New Roman" w:cs="Times New Roman"/>
          <w:noProof/>
          <w:lang w:val="en-GB"/>
        </w:rPr>
        <w:t xml:space="preserve">psichologas, </w:t>
      </w:r>
      <w:r w:rsidR="005649F1">
        <w:rPr>
          <w:rFonts w:ascii="Times New Roman" w:hAnsi="Times New Roman" w:cs="Times New Roman"/>
          <w:noProof/>
          <w:lang w:val="en-GB"/>
        </w:rPr>
        <w:t>visuomenės sveikatos priežiūros specialistas.</w:t>
      </w:r>
    </w:p>
    <w:p w14:paraId="1F973F15" w14:textId="21A6CE7B" w:rsidR="003A02DA" w:rsidRPr="008653E1" w:rsidRDefault="00FD62ED" w:rsidP="008653E1">
      <w:pPr>
        <w:jc w:val="both"/>
        <w:rPr>
          <w:rFonts w:ascii="Times New Roman" w:hAnsi="Times New Roman" w:cs="Times New Roman"/>
          <w:noProof/>
          <w:sz w:val="20"/>
          <w:szCs w:val="20"/>
          <w:lang w:val="en-GB"/>
        </w:rPr>
      </w:pPr>
      <w:r w:rsidRPr="00005A47">
        <w:rPr>
          <w:rFonts w:ascii="Times New Roman" w:hAnsi="Times New Roman" w:cs="Times New Roman"/>
          <w:noProof/>
          <w:u w:val="single"/>
          <w:lang w:val="en-GB"/>
        </w:rPr>
        <w:t>Neveikiant</w:t>
      </w:r>
      <w:r w:rsidRPr="00005A47">
        <w:rPr>
          <w:rFonts w:ascii="Times New Roman" w:hAnsi="Times New Roman" w:cs="Times New Roman"/>
          <w:noProof/>
          <w:lang w:val="en-GB"/>
        </w:rPr>
        <w:t xml:space="preserve"> kuriai nors</w:t>
      </w:r>
      <w:r w:rsidR="00444BA5" w:rsidRPr="00005A47">
        <w:rPr>
          <w:rFonts w:ascii="Times New Roman" w:hAnsi="Times New Roman" w:cs="Times New Roman"/>
          <w:noProof/>
          <w:lang w:val="en-GB"/>
        </w:rPr>
        <w:t xml:space="preserve"> algori</w:t>
      </w:r>
      <w:r w:rsidR="00626055" w:rsidRPr="00005A47">
        <w:rPr>
          <w:rFonts w:ascii="Times New Roman" w:hAnsi="Times New Roman" w:cs="Times New Roman"/>
          <w:noProof/>
          <w:lang w:val="en-GB"/>
        </w:rPr>
        <w:t>tmo daliai</w:t>
      </w:r>
      <w:r w:rsidR="001E704C" w:rsidRPr="00005A47">
        <w:rPr>
          <w:rFonts w:ascii="Times New Roman" w:hAnsi="Times New Roman" w:cs="Times New Roman"/>
          <w:noProof/>
          <w:lang w:val="en-GB"/>
        </w:rPr>
        <w:t>,</w:t>
      </w:r>
      <w:r w:rsidR="00626055" w:rsidRPr="00005A47">
        <w:rPr>
          <w:rFonts w:ascii="Times New Roman" w:hAnsi="Times New Roman" w:cs="Times New Roman"/>
          <w:noProof/>
          <w:lang w:val="en-GB"/>
        </w:rPr>
        <w:t xml:space="preserve"> informuot</w:t>
      </w:r>
      <w:r w:rsidR="005649F1">
        <w:rPr>
          <w:rFonts w:ascii="Times New Roman" w:hAnsi="Times New Roman" w:cs="Times New Roman"/>
          <w:noProof/>
          <w:lang w:val="en-GB"/>
        </w:rPr>
        <w:t xml:space="preserve">i </w:t>
      </w:r>
      <w:r w:rsidR="009C40F4">
        <w:rPr>
          <w:rFonts w:ascii="Times New Roman" w:hAnsi="Times New Roman" w:cs="Times New Roman"/>
          <w:noProof/>
          <w:lang w:val="en-GB"/>
        </w:rPr>
        <w:t>K</w:t>
      </w:r>
      <w:r w:rsidR="00824CA3">
        <w:rPr>
          <w:rFonts w:ascii="Times New Roman" w:hAnsi="Times New Roman" w:cs="Times New Roman"/>
          <w:noProof/>
          <w:lang w:val="en-GB"/>
        </w:rPr>
        <w:t>oordinatorių</w:t>
      </w:r>
      <w:r w:rsidR="005649F1">
        <w:rPr>
          <w:rFonts w:ascii="Times New Roman" w:hAnsi="Times New Roman" w:cs="Times New Roman"/>
          <w:noProof/>
          <w:lang w:val="en-GB"/>
        </w:rPr>
        <w:t xml:space="preserve"> tel. </w:t>
      </w:r>
      <w:r w:rsidR="0074023F">
        <w:rPr>
          <w:rFonts w:ascii="Times New Roman" w:hAnsi="Times New Roman" w:cs="Times New Roman"/>
          <w:noProof/>
          <w:lang w:val="en-GB"/>
        </w:rPr>
        <w:t>861187669</w:t>
      </w:r>
      <w:r w:rsidR="00A76EAA" w:rsidRPr="0024442C">
        <w:rPr>
          <w:rStyle w:val="IntenseEmphasis"/>
          <w:noProof/>
          <w:lang w:val="lt-LT" w:eastAsia="lt-LT"/>
        </w:rPr>
        <w:drawing>
          <wp:inline distT="0" distB="0" distL="0" distR="0" wp14:anchorId="6C95D47B" wp14:editId="2FE9FFB1">
            <wp:extent cx="7142480" cy="8143875"/>
            <wp:effectExtent l="19050" t="0" r="20320" b="2857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85BD296" w14:textId="77777777" w:rsidR="00CB6DCD" w:rsidRDefault="00CB6DCD" w:rsidP="00CB6DCD">
      <w:pPr>
        <w:spacing w:line="360" w:lineRule="auto"/>
        <w:jc w:val="both"/>
        <w:rPr>
          <w:rFonts w:ascii="Times New Roman" w:hAnsi="Times New Roman"/>
          <w:b/>
          <w:lang w:val="en-GB"/>
        </w:rPr>
      </w:pPr>
    </w:p>
    <w:p w14:paraId="45AA82AF" w14:textId="77777777" w:rsidR="00CB6DCD" w:rsidRDefault="00CB6DCD" w:rsidP="00CB6DCD">
      <w:pPr>
        <w:spacing w:line="360" w:lineRule="auto"/>
        <w:jc w:val="both"/>
        <w:rPr>
          <w:rFonts w:ascii="Times New Roman" w:hAnsi="Times New Roman"/>
          <w:b/>
          <w:lang w:val="en-GB"/>
        </w:rPr>
      </w:pPr>
    </w:p>
    <w:p w14:paraId="39644446" w14:textId="77777777" w:rsidR="00CB6DCD" w:rsidRDefault="00CB6DCD" w:rsidP="00CB6DCD">
      <w:pPr>
        <w:spacing w:line="360" w:lineRule="auto"/>
        <w:jc w:val="both"/>
        <w:rPr>
          <w:rFonts w:ascii="Times New Roman" w:hAnsi="Times New Roman"/>
          <w:b/>
          <w:lang w:val="en-GB"/>
        </w:rPr>
      </w:pPr>
    </w:p>
    <w:p w14:paraId="569BFCF5" w14:textId="77777777" w:rsidR="00CB6DCD" w:rsidRDefault="00CB6DCD" w:rsidP="00CB6DCD">
      <w:pPr>
        <w:spacing w:line="360" w:lineRule="auto"/>
        <w:jc w:val="both"/>
        <w:rPr>
          <w:rFonts w:ascii="Times New Roman" w:hAnsi="Times New Roman"/>
          <w:b/>
          <w:lang w:val="en-GB"/>
        </w:rPr>
      </w:pPr>
    </w:p>
    <w:p w14:paraId="39442071" w14:textId="6E381563" w:rsidR="00CB6DCD" w:rsidRPr="00E26146" w:rsidRDefault="00F24786" w:rsidP="00CB6DCD">
      <w:pPr>
        <w:spacing w:line="360" w:lineRule="auto"/>
        <w:jc w:val="both"/>
        <w:rPr>
          <w:rFonts w:ascii="Times New Roman" w:hAnsi="Times New Roman"/>
          <w:b/>
          <w:lang w:val="lt-LT"/>
        </w:rPr>
      </w:pPr>
      <w:r w:rsidRPr="00E26146">
        <w:rPr>
          <w:rFonts w:ascii="Times New Roman" w:hAnsi="Times New Roman"/>
          <w:b/>
          <w:lang w:val="lt-LT"/>
        </w:rPr>
        <w:t>Paaiškinimai:</w:t>
      </w:r>
    </w:p>
    <w:p w14:paraId="07E98B0A" w14:textId="6ABBF821" w:rsidR="00F24786" w:rsidRPr="00E26146" w:rsidRDefault="00F24786" w:rsidP="00F24786">
      <w:pPr>
        <w:contextualSpacing/>
        <w:rPr>
          <w:rFonts w:ascii="Times New Roman" w:eastAsia="Times New Roman" w:hAnsi="Times New Roman" w:cs="Times New Roman"/>
          <w:lang w:val="lt-LT" w:eastAsia="lt-LT"/>
        </w:rPr>
      </w:pPr>
      <w:r w:rsidRPr="00E26146">
        <w:rPr>
          <w:rFonts w:ascii="Times New Roman" w:eastAsia="Times New Roman" w:hAnsi="Times New Roman" w:cs="Times New Roman"/>
          <w:lang w:val="lt-LT" w:eastAsia="lt-LT"/>
        </w:rPr>
        <w:t xml:space="preserve">KVG </w:t>
      </w:r>
      <w:r w:rsidR="00C62313">
        <w:rPr>
          <w:rFonts w:ascii="Times New Roman" w:eastAsia="Times New Roman" w:hAnsi="Times New Roman" w:cs="Times New Roman"/>
          <w:lang w:val="lt-LT" w:eastAsia="lt-LT"/>
        </w:rPr>
        <w:t>– Anykščių rajono savivaldybės psichologinių</w:t>
      </w:r>
      <w:r w:rsidRPr="00E26146">
        <w:rPr>
          <w:rFonts w:ascii="Times New Roman" w:eastAsia="Times New Roman" w:hAnsi="Times New Roman" w:cs="Times New Roman"/>
          <w:lang w:val="lt-LT" w:eastAsia="lt-LT"/>
        </w:rPr>
        <w:t xml:space="preserve"> </w:t>
      </w:r>
      <w:r w:rsidR="008C0296">
        <w:rPr>
          <w:rFonts w:ascii="Times New Roman" w:eastAsia="Times New Roman" w:hAnsi="Times New Roman" w:cs="Times New Roman"/>
          <w:lang w:val="lt-LT" w:eastAsia="lt-LT"/>
        </w:rPr>
        <w:t>k</w:t>
      </w:r>
      <w:r w:rsidRPr="00E26146">
        <w:rPr>
          <w:rFonts w:ascii="Times New Roman" w:eastAsia="Times New Roman" w:hAnsi="Times New Roman" w:cs="Times New Roman"/>
          <w:lang w:val="lt-LT" w:eastAsia="lt-LT"/>
        </w:rPr>
        <w:t xml:space="preserve">rizių valdymo  grupė </w:t>
      </w:r>
    </w:p>
    <w:p w14:paraId="4181A98C" w14:textId="591466E6" w:rsidR="00F24786" w:rsidRPr="00E26146" w:rsidRDefault="00F24786" w:rsidP="00CB6DCD">
      <w:pPr>
        <w:spacing w:line="360" w:lineRule="auto"/>
        <w:jc w:val="both"/>
        <w:rPr>
          <w:rFonts w:ascii="Times New Roman" w:hAnsi="Times New Roman"/>
          <w:b/>
          <w:lang w:val="lt-LT"/>
        </w:rPr>
      </w:pPr>
    </w:p>
    <w:p w14:paraId="059D55F0" w14:textId="135BBD81" w:rsidR="00CB6DCD" w:rsidRPr="00EE3541" w:rsidRDefault="00CB6DCD" w:rsidP="00CB6DCD">
      <w:pPr>
        <w:spacing w:line="360" w:lineRule="auto"/>
        <w:jc w:val="both"/>
        <w:rPr>
          <w:rFonts w:ascii="Times New Roman" w:hAnsi="Times New Roman"/>
          <w:b/>
          <w:noProof/>
          <w:lang w:val="lt-LT"/>
        </w:rPr>
      </w:pPr>
      <w:r w:rsidRPr="00E26146">
        <w:rPr>
          <w:rFonts w:ascii="Times New Roman" w:hAnsi="Times New Roman"/>
          <w:b/>
          <w:lang w:val="lt-LT"/>
        </w:rPr>
        <w:t xml:space="preserve"> Pastabos</w:t>
      </w:r>
      <w:r w:rsidRPr="00EE3541">
        <w:rPr>
          <w:rFonts w:ascii="Times New Roman" w:hAnsi="Times New Roman"/>
          <w:b/>
          <w:lang w:val="lt-LT"/>
        </w:rPr>
        <w:t>:</w:t>
      </w:r>
      <w:r w:rsidRPr="00EE3541">
        <w:rPr>
          <w:rFonts w:ascii="Times New Roman" w:hAnsi="Times New Roman"/>
          <w:b/>
          <w:noProof/>
          <w:lang w:val="lt-LT"/>
        </w:rPr>
        <w:t xml:space="preserve"> </w:t>
      </w:r>
    </w:p>
    <w:p w14:paraId="2F61958E" w14:textId="760C4238" w:rsidR="00CB6DCD" w:rsidRPr="00EE3541" w:rsidRDefault="00821194" w:rsidP="00EE3541">
      <w:pPr>
        <w:spacing w:line="360" w:lineRule="auto"/>
        <w:jc w:val="both"/>
        <w:rPr>
          <w:rFonts w:ascii="Times New Roman" w:hAnsi="Times New Roman"/>
          <w:noProof/>
          <w:lang w:val="en-GB"/>
        </w:rPr>
      </w:pPr>
      <w:r>
        <w:rPr>
          <w:rFonts w:ascii="Times New Roman" w:hAnsi="Times New Roman"/>
          <w:noProof/>
          <w:lang w:val="en-GB"/>
        </w:rPr>
        <w:tab/>
      </w:r>
      <w:r w:rsidRPr="00821194">
        <w:rPr>
          <w:rFonts w:ascii="Times New Roman" w:hAnsi="Times New Roman"/>
          <w:noProof/>
          <w:vertAlign w:val="superscript"/>
          <w:lang w:val="en-GB"/>
        </w:rPr>
        <w:t>1</w:t>
      </w:r>
      <w:r>
        <w:rPr>
          <w:rFonts w:ascii="Times New Roman" w:hAnsi="Times New Roman"/>
          <w:noProof/>
          <w:vertAlign w:val="superscript"/>
          <w:lang w:val="en-GB"/>
        </w:rPr>
        <w:t xml:space="preserve"> </w:t>
      </w:r>
      <w:r>
        <w:rPr>
          <w:rFonts w:ascii="Times New Roman" w:hAnsi="Times New Roman"/>
          <w:noProof/>
          <w:lang w:val="en-GB"/>
        </w:rPr>
        <w:t xml:space="preserve">Jei klientui paslaugos teikiamos </w:t>
      </w:r>
      <w:r w:rsidR="00E55C18">
        <w:rPr>
          <w:rFonts w:ascii="Times New Roman" w:hAnsi="Times New Roman"/>
          <w:noProof/>
          <w:lang w:val="en-GB"/>
        </w:rPr>
        <w:t>Anykščių</w:t>
      </w:r>
      <w:r>
        <w:rPr>
          <w:rFonts w:ascii="Times New Roman" w:hAnsi="Times New Roman"/>
          <w:noProof/>
          <w:lang w:val="en-GB"/>
        </w:rPr>
        <w:t xml:space="preserve"> </w:t>
      </w:r>
      <w:r w:rsidR="00F24786">
        <w:rPr>
          <w:rFonts w:ascii="Times New Roman" w:hAnsi="Times New Roman"/>
          <w:noProof/>
          <w:lang w:val="en-GB"/>
        </w:rPr>
        <w:t>rajono p</w:t>
      </w:r>
      <w:r>
        <w:rPr>
          <w:rFonts w:ascii="Times New Roman" w:hAnsi="Times New Roman"/>
          <w:noProof/>
          <w:lang w:val="en-GB"/>
        </w:rPr>
        <w:t xml:space="preserve">sichikos sveikatos centre, </w:t>
      </w:r>
      <w:r w:rsidR="008C0296">
        <w:rPr>
          <w:rFonts w:ascii="Times New Roman" w:hAnsi="Times New Roman"/>
          <w:noProof/>
          <w:lang w:val="en-GB"/>
        </w:rPr>
        <w:t>K</w:t>
      </w:r>
      <w:r>
        <w:rPr>
          <w:rFonts w:ascii="Times New Roman" w:hAnsi="Times New Roman"/>
          <w:noProof/>
          <w:lang w:val="en-GB"/>
        </w:rPr>
        <w:t xml:space="preserve">oordinatoriui informaciją teikia </w:t>
      </w:r>
      <w:r w:rsidR="00C319D9">
        <w:rPr>
          <w:rFonts w:ascii="Times New Roman" w:hAnsi="Times New Roman"/>
          <w:noProof/>
          <w:lang w:val="en-GB"/>
        </w:rPr>
        <w:t>Anykščių rajono psichikos sveikatos centro</w:t>
      </w:r>
      <w:r>
        <w:rPr>
          <w:rFonts w:ascii="Times New Roman" w:hAnsi="Times New Roman"/>
          <w:noProof/>
          <w:lang w:val="en-GB"/>
        </w:rPr>
        <w:t xml:space="preserve"> slaugytoja</w:t>
      </w:r>
      <w:r w:rsidR="00765621">
        <w:rPr>
          <w:rFonts w:ascii="Times New Roman" w:hAnsi="Times New Roman"/>
          <w:noProof/>
          <w:lang w:val="en-GB"/>
        </w:rPr>
        <w:t>s</w:t>
      </w:r>
      <w:bookmarkStart w:id="0" w:name="_GoBack"/>
      <w:bookmarkEnd w:id="0"/>
      <w:r>
        <w:rPr>
          <w:rFonts w:ascii="Times New Roman" w:hAnsi="Times New Roman"/>
          <w:noProof/>
          <w:lang w:val="en-GB"/>
        </w:rPr>
        <w:t>. Jei paslaugos teikiamos</w:t>
      </w:r>
      <w:r w:rsidR="00E26146">
        <w:rPr>
          <w:rFonts w:ascii="Times New Roman" w:hAnsi="Times New Roman"/>
          <w:noProof/>
          <w:lang w:val="en-GB"/>
        </w:rPr>
        <w:t xml:space="preserve"> </w:t>
      </w:r>
      <w:bookmarkStart w:id="1" w:name="_Hlk531163802"/>
      <w:r w:rsidR="00E26146">
        <w:rPr>
          <w:rFonts w:ascii="Times New Roman" w:hAnsi="Times New Roman"/>
          <w:noProof/>
          <w:lang w:val="en-GB"/>
        </w:rPr>
        <w:t>Anykščių rajono savivaldybės</w:t>
      </w:r>
      <w:r>
        <w:rPr>
          <w:rFonts w:ascii="Times New Roman" w:hAnsi="Times New Roman"/>
          <w:noProof/>
          <w:lang w:val="en-GB"/>
        </w:rPr>
        <w:t xml:space="preserve"> ligoninė</w:t>
      </w:r>
      <w:r w:rsidR="00E26146">
        <w:rPr>
          <w:rFonts w:ascii="Times New Roman" w:hAnsi="Times New Roman"/>
          <w:noProof/>
          <w:lang w:val="en-GB"/>
        </w:rPr>
        <w:t>j</w:t>
      </w:r>
      <w:r>
        <w:rPr>
          <w:rFonts w:ascii="Times New Roman" w:hAnsi="Times New Roman"/>
          <w:noProof/>
          <w:lang w:val="en-GB"/>
        </w:rPr>
        <w:t>e</w:t>
      </w:r>
      <w:bookmarkEnd w:id="1"/>
      <w:r>
        <w:rPr>
          <w:rFonts w:ascii="Times New Roman" w:hAnsi="Times New Roman"/>
          <w:noProof/>
          <w:lang w:val="en-GB"/>
        </w:rPr>
        <w:t xml:space="preserve"> ar kitose savivaldybėse esančiose gydymo įstaigose, informaciją </w:t>
      </w:r>
      <w:r w:rsidR="008C0296">
        <w:rPr>
          <w:rFonts w:ascii="Times New Roman" w:hAnsi="Times New Roman"/>
          <w:noProof/>
          <w:lang w:val="en-GB"/>
        </w:rPr>
        <w:t>K</w:t>
      </w:r>
      <w:r>
        <w:rPr>
          <w:rFonts w:ascii="Times New Roman" w:hAnsi="Times New Roman"/>
          <w:noProof/>
          <w:lang w:val="en-GB"/>
        </w:rPr>
        <w:t>oordinatoriui teikia</w:t>
      </w:r>
      <w:r w:rsidR="00EE3541">
        <w:rPr>
          <w:rFonts w:ascii="Times New Roman" w:hAnsi="Times New Roman"/>
          <w:noProof/>
          <w:lang w:val="en-GB"/>
        </w:rPr>
        <w:t xml:space="preserve"> atsakingas</w:t>
      </w:r>
      <w:r>
        <w:rPr>
          <w:rFonts w:ascii="Times New Roman" w:hAnsi="Times New Roman"/>
          <w:noProof/>
          <w:lang w:val="en-GB"/>
        </w:rPr>
        <w:t xml:space="preserve"> </w:t>
      </w:r>
      <w:r w:rsidR="00EE3541">
        <w:rPr>
          <w:rFonts w:ascii="Times New Roman" w:hAnsi="Times New Roman"/>
          <w:noProof/>
          <w:lang w:val="en-GB"/>
        </w:rPr>
        <w:t xml:space="preserve">už informacijos teikimą specialistas arba </w:t>
      </w:r>
      <w:r>
        <w:rPr>
          <w:rFonts w:ascii="Times New Roman" w:hAnsi="Times New Roman"/>
          <w:noProof/>
          <w:lang w:val="en-GB"/>
        </w:rPr>
        <w:t>registratūros ar šeimos gydytojo slaugytojai, gavę gydymo įstaigos epikrizę.</w:t>
      </w:r>
      <w:r w:rsidR="00CB6DCD" w:rsidRPr="00EE3541">
        <w:rPr>
          <w:rFonts w:ascii="Times New Roman" w:hAnsi="Times New Roman"/>
          <w:noProof/>
          <w:lang w:val="en-GB"/>
        </w:rPr>
        <w:t xml:space="preserve"> </w:t>
      </w:r>
      <w:r w:rsidR="00CB6DCD" w:rsidRPr="00EE3541">
        <w:rPr>
          <w:rFonts w:ascii="Times New Roman" w:hAnsi="Times New Roman"/>
          <w:noProof/>
          <w:lang w:val="en-GB"/>
        </w:rPr>
        <w:tab/>
      </w:r>
      <w:r w:rsidR="007379FD" w:rsidRPr="00EE3541">
        <w:rPr>
          <w:rFonts w:ascii="Times New Roman" w:hAnsi="Times New Roman"/>
          <w:noProof/>
          <w:lang w:val="en-GB"/>
        </w:rPr>
        <w:t xml:space="preserve"> </w:t>
      </w:r>
    </w:p>
    <w:p w14:paraId="4DB324C1" w14:textId="210E2902" w:rsidR="00100571" w:rsidRPr="00C319D9" w:rsidRDefault="00EE3541" w:rsidP="00C319D9">
      <w:pPr>
        <w:tabs>
          <w:tab w:val="left" w:pos="4648"/>
        </w:tabs>
        <w:spacing w:line="360" w:lineRule="auto"/>
        <w:jc w:val="both"/>
        <w:rPr>
          <w:rFonts w:ascii="Times New Roman" w:hAnsi="Times New Roman"/>
          <w:sz w:val="18"/>
          <w:szCs w:val="18"/>
          <w:lang w:val="lt-LT"/>
        </w:rPr>
      </w:pPr>
      <w:r>
        <w:rPr>
          <w:rFonts w:ascii="Times New Roman" w:eastAsia="Andale Sans UI" w:hAnsi="Times New Roman"/>
          <w:kern w:val="1"/>
          <w:lang w:val="lt-LT"/>
        </w:rPr>
        <w:t xml:space="preserve">             </w:t>
      </w:r>
      <w:r w:rsidR="00CB6DCD" w:rsidRPr="00C319D9">
        <w:rPr>
          <w:rFonts w:ascii="Times New Roman" w:eastAsia="Andale Sans UI" w:hAnsi="Times New Roman"/>
          <w:kern w:val="1"/>
          <w:lang w:val="lt-LT"/>
        </w:rPr>
        <w:t>Visi pagalbą teikiantys specialistai vadovaujasi Lietuvos Respublikos asmens duomenų teisinės apsaugos įstatymu bei kitais Lietuvos Respublikos teisės aktais, reglamentuojančiais asmens duomenų teisinę apsaugą, ir asmens duomenis gali atskleisti ar perduoti tik subjektams, kurie įstatymų nustatyta tvarka turi teisę juos gauti. Pagalbą teikiantys specialistai įsipareigoja  informacija dalintis griežtai tik tinklo viduje, saugoti duomenų paslaptį ir pasibaigus darbo santykiams ar perėjus dirbti į kitas pareigas pranešti programos vykdymo vadovui apie bet kokias aplinkybes, kurios gali kelti grėsmę duomenų saugumui.</w:t>
      </w:r>
    </w:p>
    <w:sectPr w:rsidR="00100571" w:rsidRPr="00C319D9" w:rsidSect="00005A47">
      <w:pgSz w:w="11900" w:h="16840"/>
      <w:pgMar w:top="567" w:right="567" w:bottom="24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5DDCD" w14:textId="77777777" w:rsidR="003555DF" w:rsidRDefault="003555DF" w:rsidP="00A76EAA">
      <w:r>
        <w:separator/>
      </w:r>
    </w:p>
  </w:endnote>
  <w:endnote w:type="continuationSeparator" w:id="0">
    <w:p w14:paraId="2E95D6E6" w14:textId="77777777" w:rsidR="003555DF" w:rsidRDefault="003555DF" w:rsidP="00A7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Lucida Grande">
    <w:altName w:val="Times New Roman"/>
    <w:charset w:val="00"/>
    <w:family w:val="auto"/>
    <w:pitch w:val="variable"/>
    <w:sig w:usb0="00000A87" w:usb1="00000000"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ndale Sans UI">
    <w:altName w:val="Arial Unicode MS"/>
    <w:charset w:val="BA"/>
    <w:family w:val="auto"/>
    <w:pitch w:val="variable"/>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F73B9" w14:textId="77777777" w:rsidR="003555DF" w:rsidRDefault="003555DF" w:rsidP="00A76EAA">
      <w:r>
        <w:separator/>
      </w:r>
    </w:p>
  </w:footnote>
  <w:footnote w:type="continuationSeparator" w:id="0">
    <w:p w14:paraId="62902477" w14:textId="77777777" w:rsidR="003555DF" w:rsidRDefault="003555DF" w:rsidP="00A76E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8439B7"/>
    <w:multiLevelType w:val="hybridMultilevel"/>
    <w:tmpl w:val="B9E41604"/>
    <w:lvl w:ilvl="0" w:tplc="1DE678CC">
      <w:start w:val="1"/>
      <w:numFmt w:val="bullet"/>
      <w:lvlText w:val="•"/>
      <w:lvlJc w:val="left"/>
      <w:pPr>
        <w:tabs>
          <w:tab w:val="num" w:pos="720"/>
        </w:tabs>
        <w:ind w:left="720" w:hanging="360"/>
      </w:pPr>
      <w:rPr>
        <w:rFonts w:ascii="Times New Roman" w:hAnsi="Times New Roman" w:hint="default"/>
      </w:rPr>
    </w:lvl>
    <w:lvl w:ilvl="1" w:tplc="C8DAFB06" w:tentative="1">
      <w:start w:val="1"/>
      <w:numFmt w:val="bullet"/>
      <w:lvlText w:val="•"/>
      <w:lvlJc w:val="left"/>
      <w:pPr>
        <w:tabs>
          <w:tab w:val="num" w:pos="1440"/>
        </w:tabs>
        <w:ind w:left="1440" w:hanging="360"/>
      </w:pPr>
      <w:rPr>
        <w:rFonts w:ascii="Times New Roman" w:hAnsi="Times New Roman" w:hint="default"/>
      </w:rPr>
    </w:lvl>
    <w:lvl w:ilvl="2" w:tplc="A732D0E6" w:tentative="1">
      <w:start w:val="1"/>
      <w:numFmt w:val="bullet"/>
      <w:lvlText w:val="•"/>
      <w:lvlJc w:val="left"/>
      <w:pPr>
        <w:tabs>
          <w:tab w:val="num" w:pos="2160"/>
        </w:tabs>
        <w:ind w:left="2160" w:hanging="360"/>
      </w:pPr>
      <w:rPr>
        <w:rFonts w:ascii="Times New Roman" w:hAnsi="Times New Roman" w:hint="default"/>
      </w:rPr>
    </w:lvl>
    <w:lvl w:ilvl="3" w:tplc="B824D380" w:tentative="1">
      <w:start w:val="1"/>
      <w:numFmt w:val="bullet"/>
      <w:lvlText w:val="•"/>
      <w:lvlJc w:val="left"/>
      <w:pPr>
        <w:tabs>
          <w:tab w:val="num" w:pos="2880"/>
        </w:tabs>
        <w:ind w:left="2880" w:hanging="360"/>
      </w:pPr>
      <w:rPr>
        <w:rFonts w:ascii="Times New Roman" w:hAnsi="Times New Roman" w:hint="default"/>
      </w:rPr>
    </w:lvl>
    <w:lvl w:ilvl="4" w:tplc="51E8B2F2" w:tentative="1">
      <w:start w:val="1"/>
      <w:numFmt w:val="bullet"/>
      <w:lvlText w:val="•"/>
      <w:lvlJc w:val="left"/>
      <w:pPr>
        <w:tabs>
          <w:tab w:val="num" w:pos="3600"/>
        </w:tabs>
        <w:ind w:left="3600" w:hanging="360"/>
      </w:pPr>
      <w:rPr>
        <w:rFonts w:ascii="Times New Roman" w:hAnsi="Times New Roman" w:hint="default"/>
      </w:rPr>
    </w:lvl>
    <w:lvl w:ilvl="5" w:tplc="750A5A4A" w:tentative="1">
      <w:start w:val="1"/>
      <w:numFmt w:val="bullet"/>
      <w:lvlText w:val="•"/>
      <w:lvlJc w:val="left"/>
      <w:pPr>
        <w:tabs>
          <w:tab w:val="num" w:pos="4320"/>
        </w:tabs>
        <w:ind w:left="4320" w:hanging="360"/>
      </w:pPr>
      <w:rPr>
        <w:rFonts w:ascii="Times New Roman" w:hAnsi="Times New Roman" w:hint="default"/>
      </w:rPr>
    </w:lvl>
    <w:lvl w:ilvl="6" w:tplc="3020AB78" w:tentative="1">
      <w:start w:val="1"/>
      <w:numFmt w:val="bullet"/>
      <w:lvlText w:val="•"/>
      <w:lvlJc w:val="left"/>
      <w:pPr>
        <w:tabs>
          <w:tab w:val="num" w:pos="5040"/>
        </w:tabs>
        <w:ind w:left="5040" w:hanging="360"/>
      </w:pPr>
      <w:rPr>
        <w:rFonts w:ascii="Times New Roman" w:hAnsi="Times New Roman" w:hint="default"/>
      </w:rPr>
    </w:lvl>
    <w:lvl w:ilvl="7" w:tplc="84BC8540" w:tentative="1">
      <w:start w:val="1"/>
      <w:numFmt w:val="bullet"/>
      <w:lvlText w:val="•"/>
      <w:lvlJc w:val="left"/>
      <w:pPr>
        <w:tabs>
          <w:tab w:val="num" w:pos="5760"/>
        </w:tabs>
        <w:ind w:left="5760" w:hanging="360"/>
      </w:pPr>
      <w:rPr>
        <w:rFonts w:ascii="Times New Roman" w:hAnsi="Times New Roman" w:hint="default"/>
      </w:rPr>
    </w:lvl>
    <w:lvl w:ilvl="8" w:tplc="844E3C4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7ACE0116"/>
    <w:multiLevelType w:val="hybridMultilevel"/>
    <w:tmpl w:val="A41E8E3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84A"/>
    <w:rsid w:val="00005A47"/>
    <w:rsid w:val="00013496"/>
    <w:rsid w:val="00017688"/>
    <w:rsid w:val="00042C96"/>
    <w:rsid w:val="0004451D"/>
    <w:rsid w:val="000735F2"/>
    <w:rsid w:val="000A0B67"/>
    <w:rsid w:val="000E2A19"/>
    <w:rsid w:val="00100571"/>
    <w:rsid w:val="00105850"/>
    <w:rsid w:val="0011544C"/>
    <w:rsid w:val="00133E1B"/>
    <w:rsid w:val="00136D10"/>
    <w:rsid w:val="0016376B"/>
    <w:rsid w:val="00167C59"/>
    <w:rsid w:val="0017635A"/>
    <w:rsid w:val="00182115"/>
    <w:rsid w:val="00192836"/>
    <w:rsid w:val="00193FA4"/>
    <w:rsid w:val="001C6A20"/>
    <w:rsid w:val="001D49B4"/>
    <w:rsid w:val="001D591E"/>
    <w:rsid w:val="001E704C"/>
    <w:rsid w:val="001F7F61"/>
    <w:rsid w:val="00234B3E"/>
    <w:rsid w:val="0024442C"/>
    <w:rsid w:val="00254AEF"/>
    <w:rsid w:val="00277E6A"/>
    <w:rsid w:val="002948E3"/>
    <w:rsid w:val="00297F13"/>
    <w:rsid w:val="002C07D4"/>
    <w:rsid w:val="002C0F3E"/>
    <w:rsid w:val="002D2D98"/>
    <w:rsid w:val="002D74B2"/>
    <w:rsid w:val="002E3A0E"/>
    <w:rsid w:val="002F356F"/>
    <w:rsid w:val="00322E98"/>
    <w:rsid w:val="00325E52"/>
    <w:rsid w:val="0034055E"/>
    <w:rsid w:val="00350088"/>
    <w:rsid w:val="003555DF"/>
    <w:rsid w:val="0037035B"/>
    <w:rsid w:val="00370428"/>
    <w:rsid w:val="003A02DA"/>
    <w:rsid w:val="003A0FE4"/>
    <w:rsid w:val="003A6EA6"/>
    <w:rsid w:val="003A737B"/>
    <w:rsid w:val="003B0424"/>
    <w:rsid w:val="003B3C0D"/>
    <w:rsid w:val="003E3FC9"/>
    <w:rsid w:val="00444BA5"/>
    <w:rsid w:val="00485C74"/>
    <w:rsid w:val="004E50F9"/>
    <w:rsid w:val="00557537"/>
    <w:rsid w:val="005649F1"/>
    <w:rsid w:val="00570D14"/>
    <w:rsid w:val="00604FB3"/>
    <w:rsid w:val="00610F55"/>
    <w:rsid w:val="00626055"/>
    <w:rsid w:val="006C785D"/>
    <w:rsid w:val="006D2C6C"/>
    <w:rsid w:val="006D470A"/>
    <w:rsid w:val="00701676"/>
    <w:rsid w:val="00727F0D"/>
    <w:rsid w:val="00732B5A"/>
    <w:rsid w:val="007379FD"/>
    <w:rsid w:val="0074023F"/>
    <w:rsid w:val="00765621"/>
    <w:rsid w:val="00785B5C"/>
    <w:rsid w:val="007B7177"/>
    <w:rsid w:val="007C3B6F"/>
    <w:rsid w:val="007F48C6"/>
    <w:rsid w:val="00821194"/>
    <w:rsid w:val="00824CA3"/>
    <w:rsid w:val="008561FC"/>
    <w:rsid w:val="008602BF"/>
    <w:rsid w:val="008653E1"/>
    <w:rsid w:val="008C0296"/>
    <w:rsid w:val="008D78FF"/>
    <w:rsid w:val="008F0600"/>
    <w:rsid w:val="00944DD0"/>
    <w:rsid w:val="00951647"/>
    <w:rsid w:val="00993184"/>
    <w:rsid w:val="009C2012"/>
    <w:rsid w:val="009C40F4"/>
    <w:rsid w:val="009C7929"/>
    <w:rsid w:val="009D4076"/>
    <w:rsid w:val="00A01CA2"/>
    <w:rsid w:val="00A2624D"/>
    <w:rsid w:val="00A4000B"/>
    <w:rsid w:val="00A43337"/>
    <w:rsid w:val="00A76EAA"/>
    <w:rsid w:val="00A77627"/>
    <w:rsid w:val="00AC0895"/>
    <w:rsid w:val="00B47226"/>
    <w:rsid w:val="00B60657"/>
    <w:rsid w:val="00B66FCD"/>
    <w:rsid w:val="00BA384A"/>
    <w:rsid w:val="00BC38F5"/>
    <w:rsid w:val="00BD4A56"/>
    <w:rsid w:val="00BD6A50"/>
    <w:rsid w:val="00C319D9"/>
    <w:rsid w:val="00C62313"/>
    <w:rsid w:val="00C71FD4"/>
    <w:rsid w:val="00CB6DCD"/>
    <w:rsid w:val="00CB6F87"/>
    <w:rsid w:val="00D02D8C"/>
    <w:rsid w:val="00D04351"/>
    <w:rsid w:val="00D10364"/>
    <w:rsid w:val="00D22318"/>
    <w:rsid w:val="00D237D4"/>
    <w:rsid w:val="00D50D8C"/>
    <w:rsid w:val="00DE58E0"/>
    <w:rsid w:val="00E26146"/>
    <w:rsid w:val="00E55C18"/>
    <w:rsid w:val="00E65A04"/>
    <w:rsid w:val="00E70A9D"/>
    <w:rsid w:val="00E8518E"/>
    <w:rsid w:val="00EB13F2"/>
    <w:rsid w:val="00EC1CD2"/>
    <w:rsid w:val="00EE3541"/>
    <w:rsid w:val="00EE77C1"/>
    <w:rsid w:val="00F066EF"/>
    <w:rsid w:val="00F13993"/>
    <w:rsid w:val="00F20645"/>
    <w:rsid w:val="00F24786"/>
    <w:rsid w:val="00F509F6"/>
    <w:rsid w:val="00F64591"/>
    <w:rsid w:val="00F76F9A"/>
    <w:rsid w:val="00FA7EBB"/>
    <w:rsid w:val="00FB1AAB"/>
    <w:rsid w:val="00FB6EA5"/>
    <w:rsid w:val="00FD62ED"/>
    <w:rsid w:val="00FE0CBF"/>
    <w:rsid w:val="00FE4759"/>
    <w:rsid w:val="00FE6A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75D23E"/>
  <w15:docId w15:val="{45AE05BC-8C61-4034-B1EE-02B88B7B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A384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A384A"/>
    <w:rPr>
      <w:rFonts w:ascii="Lucida Grande" w:hAnsi="Lucida Grande" w:cs="Lucida Grande"/>
      <w:sz w:val="18"/>
      <w:szCs w:val="18"/>
    </w:rPr>
  </w:style>
  <w:style w:type="paragraph" w:styleId="Header">
    <w:name w:val="header"/>
    <w:basedOn w:val="Normal"/>
    <w:link w:val="HeaderChar"/>
    <w:uiPriority w:val="99"/>
    <w:unhideWhenUsed/>
    <w:rsid w:val="00A76EAA"/>
    <w:pPr>
      <w:tabs>
        <w:tab w:val="center" w:pos="4320"/>
        <w:tab w:val="right" w:pos="8640"/>
      </w:tabs>
    </w:pPr>
  </w:style>
  <w:style w:type="character" w:customStyle="1" w:styleId="HeaderChar">
    <w:name w:val="Header Char"/>
    <w:basedOn w:val="DefaultParagraphFont"/>
    <w:link w:val="Header"/>
    <w:uiPriority w:val="99"/>
    <w:rsid w:val="00A76EAA"/>
  </w:style>
  <w:style w:type="paragraph" w:styleId="Footer">
    <w:name w:val="footer"/>
    <w:basedOn w:val="Normal"/>
    <w:link w:val="FooterChar"/>
    <w:uiPriority w:val="99"/>
    <w:unhideWhenUsed/>
    <w:rsid w:val="00A76EAA"/>
    <w:pPr>
      <w:tabs>
        <w:tab w:val="center" w:pos="4320"/>
        <w:tab w:val="right" w:pos="8640"/>
      </w:tabs>
    </w:pPr>
  </w:style>
  <w:style w:type="character" w:customStyle="1" w:styleId="FooterChar">
    <w:name w:val="Footer Char"/>
    <w:basedOn w:val="DefaultParagraphFont"/>
    <w:link w:val="Footer"/>
    <w:uiPriority w:val="99"/>
    <w:rsid w:val="00A76EAA"/>
  </w:style>
  <w:style w:type="paragraph" w:styleId="ListParagraph">
    <w:name w:val="List Paragraph"/>
    <w:basedOn w:val="Normal"/>
    <w:uiPriority w:val="34"/>
    <w:qFormat/>
    <w:rsid w:val="00CB6DCD"/>
    <w:pPr>
      <w:ind w:left="720"/>
      <w:contextualSpacing/>
    </w:pPr>
    <w:rPr>
      <w:rFonts w:ascii="Cambria" w:eastAsia="MS Mincho" w:hAnsi="Cambria" w:cs="Times New Roman"/>
    </w:rPr>
  </w:style>
  <w:style w:type="character" w:styleId="IntenseEmphasis">
    <w:name w:val="Intense Emphasis"/>
    <w:basedOn w:val="DefaultParagraphFont"/>
    <w:uiPriority w:val="21"/>
    <w:qFormat/>
    <w:rsid w:val="0024442C"/>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081003">
      <w:bodyDiv w:val="1"/>
      <w:marLeft w:val="0"/>
      <w:marRight w:val="0"/>
      <w:marTop w:val="0"/>
      <w:marBottom w:val="0"/>
      <w:divBdr>
        <w:top w:val="none" w:sz="0" w:space="0" w:color="auto"/>
        <w:left w:val="none" w:sz="0" w:space="0" w:color="auto"/>
        <w:bottom w:val="none" w:sz="0" w:space="0" w:color="auto"/>
        <w:right w:val="none" w:sz="0" w:space="0" w:color="auto"/>
      </w:divBdr>
      <w:divsChild>
        <w:div w:id="186989941">
          <w:marLeft w:val="547"/>
          <w:marRight w:val="0"/>
          <w:marTop w:val="0"/>
          <w:marBottom w:val="0"/>
          <w:divBdr>
            <w:top w:val="none" w:sz="0" w:space="0" w:color="auto"/>
            <w:left w:val="none" w:sz="0" w:space="0" w:color="auto"/>
            <w:bottom w:val="none" w:sz="0" w:space="0" w:color="auto"/>
            <w:right w:val="none" w:sz="0" w:space="0" w:color="auto"/>
          </w:divBdr>
        </w:div>
      </w:divsChild>
    </w:div>
    <w:div w:id="1691877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D233B33-CD2C-D047-A87C-1BC9F08EE75D}" type="doc">
      <dgm:prSet loTypeId="urn:microsoft.com/office/officeart/2005/8/layout/hierarchy1" loCatId="" qsTypeId="urn:microsoft.com/office/officeart/2005/8/quickstyle/simple4" qsCatId="simple" csTypeId="urn:microsoft.com/office/officeart/2005/8/colors/accent1_2" csCatId="accent1" phldr="1"/>
      <dgm:spPr/>
      <dgm:t>
        <a:bodyPr/>
        <a:lstStyle/>
        <a:p>
          <a:endParaRPr lang="en-US"/>
        </a:p>
      </dgm:t>
    </dgm:pt>
    <dgm:pt modelId="{7C506CAB-B855-F943-8237-7181A8C0C677}">
      <dgm:prSet phldrT="[Text]" custT="1"/>
      <dgm:spPr/>
      <dgm:t>
        <a:bodyPr/>
        <a:lstStyle/>
        <a:p>
          <a:r>
            <a:rPr lang="en-US" sz="1000" b="1"/>
            <a:t>Ketinimas nusižudyti</a:t>
          </a:r>
        </a:p>
      </dgm:t>
    </dgm:pt>
    <dgm:pt modelId="{0FD3C070-98C6-F542-9EA6-E17104081901}" type="parTrans" cxnId="{091C15F0-6B60-0241-B76E-A34C68122FCC}">
      <dgm:prSet/>
      <dgm:spPr/>
      <dgm:t>
        <a:bodyPr/>
        <a:lstStyle/>
        <a:p>
          <a:endParaRPr lang="en-US"/>
        </a:p>
      </dgm:t>
    </dgm:pt>
    <dgm:pt modelId="{F97E0D76-768A-4A40-A903-0EF7F5BDBBB4}" type="sibTrans" cxnId="{091C15F0-6B60-0241-B76E-A34C68122FCC}">
      <dgm:prSet/>
      <dgm:spPr/>
      <dgm:t>
        <a:bodyPr/>
        <a:lstStyle/>
        <a:p>
          <a:endParaRPr lang="en-US"/>
        </a:p>
      </dgm:t>
    </dgm:pt>
    <dgm:pt modelId="{03B37A2A-0DE1-6B41-9819-EAA9229285C4}">
      <dgm:prSet phldrT="[Text]" custT="1"/>
      <dgm:spPr/>
      <dgm:t>
        <a:bodyPr/>
        <a:lstStyle/>
        <a:p>
          <a:r>
            <a:rPr lang="en-US" sz="1000"/>
            <a:t>Atsisako priimti pagalbą</a:t>
          </a:r>
        </a:p>
      </dgm:t>
    </dgm:pt>
    <dgm:pt modelId="{7EE94250-FFE6-2D41-AFBF-6C4F6B51B4FF}" type="parTrans" cxnId="{8374B0B4-02BF-1D45-9AC1-92F96CDE7C77}">
      <dgm:prSet/>
      <dgm:spPr/>
      <dgm:t>
        <a:bodyPr/>
        <a:lstStyle/>
        <a:p>
          <a:endParaRPr lang="en-US"/>
        </a:p>
      </dgm:t>
    </dgm:pt>
    <dgm:pt modelId="{CFEBB23A-B88F-D94D-B26C-12D6145983E0}" type="sibTrans" cxnId="{8374B0B4-02BF-1D45-9AC1-92F96CDE7C77}">
      <dgm:prSet/>
      <dgm:spPr/>
      <dgm:t>
        <a:bodyPr/>
        <a:lstStyle/>
        <a:p>
          <a:endParaRPr lang="en-US"/>
        </a:p>
      </dgm:t>
    </dgm:pt>
    <dgm:pt modelId="{E795FBDB-59E5-EF46-A78A-966E9C0CC3D9}">
      <dgm:prSet phldrT="[Text]" custT="1"/>
      <dgm:spPr/>
      <dgm:t>
        <a:bodyPr/>
        <a:lstStyle/>
        <a:p>
          <a:r>
            <a:rPr lang="en-US" sz="1000"/>
            <a:t>Sutinka priimti pagalbą</a:t>
          </a:r>
        </a:p>
      </dgm:t>
    </dgm:pt>
    <dgm:pt modelId="{F80D1A8D-F098-584F-A873-D7D91ABF0CD6}" type="parTrans" cxnId="{4C164623-A9B0-2348-AEDA-D432299765FD}">
      <dgm:prSet/>
      <dgm:spPr/>
      <dgm:t>
        <a:bodyPr/>
        <a:lstStyle/>
        <a:p>
          <a:endParaRPr lang="en-US"/>
        </a:p>
      </dgm:t>
    </dgm:pt>
    <dgm:pt modelId="{F69CBBC1-F5DB-E848-9162-57738A5EF528}" type="sibTrans" cxnId="{4C164623-A9B0-2348-AEDA-D432299765FD}">
      <dgm:prSet/>
      <dgm:spPr/>
      <dgm:t>
        <a:bodyPr/>
        <a:lstStyle/>
        <a:p>
          <a:endParaRPr lang="en-US"/>
        </a:p>
      </dgm:t>
    </dgm:pt>
    <dgm:pt modelId="{EBEFF4A7-1561-AE4A-A221-294D9937F342}">
      <dgm:prSet phldrT="[Text]" custT="1"/>
      <dgm:spPr/>
      <dgm:t>
        <a:bodyPr/>
        <a:lstStyle/>
        <a:p>
          <a:r>
            <a:rPr lang="en-US" sz="1000" b="1"/>
            <a:t>Mėginimas nusižudyti</a:t>
          </a:r>
        </a:p>
      </dgm:t>
    </dgm:pt>
    <dgm:pt modelId="{BD9B85C2-6303-6448-BDC7-F75DBB1EF3CF}" type="parTrans" cxnId="{281CDF57-C91B-CF4C-BF1D-ACA286E8D94F}">
      <dgm:prSet/>
      <dgm:spPr/>
      <dgm:t>
        <a:bodyPr/>
        <a:lstStyle/>
        <a:p>
          <a:endParaRPr lang="en-US"/>
        </a:p>
      </dgm:t>
    </dgm:pt>
    <dgm:pt modelId="{30B7E768-0EBA-C542-B315-08BAE3F32AF3}" type="sibTrans" cxnId="{281CDF57-C91B-CF4C-BF1D-ACA286E8D94F}">
      <dgm:prSet/>
      <dgm:spPr/>
      <dgm:t>
        <a:bodyPr/>
        <a:lstStyle/>
        <a:p>
          <a:endParaRPr lang="en-US"/>
        </a:p>
      </dgm:t>
    </dgm:pt>
    <dgm:pt modelId="{5F72DB80-05CC-E842-A137-3442CC9E1C4D}">
      <dgm:prSet phldrT="[Text]" custT="1"/>
      <dgm:spPr/>
      <dgm:t>
        <a:bodyPr/>
        <a:lstStyle/>
        <a:p>
          <a:r>
            <a:rPr lang="en-US" sz="700"/>
            <a:t>Pagalbos teikėjas </a:t>
          </a:r>
          <a:r>
            <a:rPr lang="lt-LT" sz="700"/>
            <a:t>skambina 033 arba 112, </a:t>
          </a:r>
          <a:r>
            <a:rPr lang="en-US" sz="700"/>
            <a:t>rūpinasi žmogaus </a:t>
          </a:r>
          <a:r>
            <a:rPr lang="lt-LT" sz="700"/>
            <a:t> patekimu pas sveikatos priežiūros specialistus.</a:t>
          </a:r>
        </a:p>
        <a:p>
          <a:r>
            <a:rPr lang="lt-LT" sz="700"/>
            <a:t> </a:t>
          </a:r>
          <a:r>
            <a:rPr lang="en-US" sz="700"/>
            <a:t>Pagalbos teikėjas perduoda turimą informaciją</a:t>
          </a:r>
          <a:r>
            <a:rPr lang="lt-LT" sz="700"/>
            <a:t>  GMP/</a:t>
          </a:r>
          <a:r>
            <a:rPr lang="en-US" sz="700"/>
            <a:t> ligoninės </a:t>
          </a:r>
          <a:r>
            <a:rPr lang="lt-LT" sz="700"/>
            <a:t>P</a:t>
          </a:r>
          <a:r>
            <a:rPr lang="en-US" sz="700"/>
            <a:t>riėmimo skyriui</a:t>
          </a:r>
          <a:r>
            <a:rPr lang="lt-LT" sz="700"/>
            <a:t>. Apie atvejį informuoja Koordinatorių.</a:t>
          </a:r>
          <a:endParaRPr lang="en-US" sz="700"/>
        </a:p>
      </dgm:t>
    </dgm:pt>
    <dgm:pt modelId="{77C9AA5A-A21B-0B44-8D29-272212963479}" type="parTrans" cxnId="{5FB8EE4F-33E3-7D49-A768-4769A1C177C8}">
      <dgm:prSet/>
      <dgm:spPr>
        <a:ln>
          <a:solidFill>
            <a:schemeClr val="bg1"/>
          </a:solidFill>
        </a:ln>
      </dgm:spPr>
      <dgm:t>
        <a:bodyPr/>
        <a:lstStyle/>
        <a:p>
          <a:endParaRPr lang="en-US"/>
        </a:p>
      </dgm:t>
    </dgm:pt>
    <dgm:pt modelId="{A5CD22F9-9F21-D94D-ACC1-7E70BD4BAE88}" type="sibTrans" cxnId="{5FB8EE4F-33E3-7D49-A768-4769A1C177C8}">
      <dgm:prSet/>
      <dgm:spPr/>
      <dgm:t>
        <a:bodyPr/>
        <a:lstStyle/>
        <a:p>
          <a:endParaRPr lang="en-US"/>
        </a:p>
      </dgm:t>
    </dgm:pt>
    <dgm:pt modelId="{41980EC7-56B6-0742-888E-90AF0B0333D8}">
      <dgm:prSet custT="1"/>
      <dgm:spPr/>
      <dgm:t>
        <a:bodyPr/>
        <a:lstStyle/>
        <a:p>
          <a:r>
            <a:rPr lang="lt-LT" sz="700"/>
            <a:t>  Esant aukštai rizikai, pagalbos teikėjas skambina 033 /112 ar informuoja kliento artimuosius ir užtikrina  kliento patekimą pas specialistą. </a:t>
          </a:r>
        </a:p>
        <a:p>
          <a:r>
            <a:rPr lang="lt-LT" sz="700"/>
            <a:t>Kitais atvejais supažindina su pagalbos galimybėmis.</a:t>
          </a:r>
        </a:p>
        <a:p>
          <a:r>
            <a:rPr lang="lt-LT" sz="700"/>
            <a:t>Apie atvejį informuoja Koordinatorių.</a:t>
          </a:r>
        </a:p>
        <a:p>
          <a:r>
            <a:rPr lang="lt-LT" sz="700"/>
            <a:t> </a:t>
          </a:r>
          <a:endParaRPr lang="en-US" sz="700"/>
        </a:p>
      </dgm:t>
    </dgm:pt>
    <dgm:pt modelId="{4CBB534A-7C63-0E4D-ADA3-095A917CEFBD}" type="parTrans" cxnId="{AD230175-F586-484B-9DE3-D9CF07100D5B}">
      <dgm:prSet/>
      <dgm:spPr/>
      <dgm:t>
        <a:bodyPr/>
        <a:lstStyle/>
        <a:p>
          <a:endParaRPr lang="en-US"/>
        </a:p>
      </dgm:t>
    </dgm:pt>
    <dgm:pt modelId="{E455E1BF-1B43-A04E-93C3-10E67954CE2D}" type="sibTrans" cxnId="{AD230175-F586-484B-9DE3-D9CF07100D5B}">
      <dgm:prSet/>
      <dgm:spPr/>
      <dgm:t>
        <a:bodyPr/>
        <a:lstStyle/>
        <a:p>
          <a:endParaRPr lang="en-US"/>
        </a:p>
      </dgm:t>
    </dgm:pt>
    <dgm:pt modelId="{18568E1E-CCA0-5D45-B2FD-65534BCE1EB1}">
      <dgm:prSet custT="1"/>
      <dgm:spPr/>
      <dgm:t>
        <a:bodyPr/>
        <a:lstStyle/>
        <a:p>
          <a:r>
            <a:rPr lang="en-US" sz="700"/>
            <a:t>Pagalbos teikėjas perduoda turimą informaciją specialistui, </a:t>
          </a:r>
          <a:r>
            <a:rPr lang="lt-LT" sz="700"/>
            <a:t> kuriam nukreipė, ar kliento artimiesiems</a:t>
          </a:r>
          <a:endParaRPr lang="en-US" sz="700"/>
        </a:p>
      </dgm:t>
    </dgm:pt>
    <dgm:pt modelId="{AD9AC083-9A0E-6D4F-9558-D411F013771A}" type="parTrans" cxnId="{12A92632-ACA4-7145-B775-EBFACF2122CF}">
      <dgm:prSet/>
      <dgm:spPr/>
      <dgm:t>
        <a:bodyPr/>
        <a:lstStyle/>
        <a:p>
          <a:endParaRPr lang="en-US"/>
        </a:p>
      </dgm:t>
    </dgm:pt>
    <dgm:pt modelId="{A0E43427-24D7-A44A-805B-80BDEB15E1AC}" type="sibTrans" cxnId="{12A92632-ACA4-7145-B775-EBFACF2122CF}">
      <dgm:prSet/>
      <dgm:spPr/>
      <dgm:t>
        <a:bodyPr/>
        <a:lstStyle/>
        <a:p>
          <a:endParaRPr lang="en-US"/>
        </a:p>
      </dgm:t>
    </dgm:pt>
    <dgm:pt modelId="{46E71EBB-6B34-2043-812C-130AB5F6A265}">
      <dgm:prSet custT="1"/>
      <dgm:spPr/>
      <dgm:t>
        <a:bodyPr/>
        <a:lstStyle/>
        <a:p>
          <a:r>
            <a:rPr lang="lt-LT" sz="700"/>
            <a:t> Sp</a:t>
          </a:r>
          <a:r>
            <a:rPr lang="en-US" sz="700"/>
            <a:t>ecialistas, baigęs darbą su </a:t>
          </a:r>
          <a:r>
            <a:rPr lang="lt-LT" sz="700"/>
            <a:t>klientu,</a:t>
          </a:r>
          <a:r>
            <a:rPr lang="en-US" sz="700"/>
            <a:t> informuoja apie tai </a:t>
          </a:r>
          <a:r>
            <a:rPr lang="lt-LT" sz="700" b="1">
              <a:solidFill>
                <a:srgbClr val="FF0000"/>
              </a:solidFill>
            </a:rPr>
            <a:t> </a:t>
          </a:r>
          <a:r>
            <a:rPr lang="lt-LT" sz="700" b="1">
              <a:solidFill>
                <a:sysClr val="windowText" lastClr="000000"/>
              </a:solidFill>
            </a:rPr>
            <a:t> Koordinatorių</a:t>
          </a:r>
          <a:r>
            <a:rPr lang="lt-LT" sz="700" b="1" baseline="30000">
              <a:solidFill>
                <a:sysClr val="windowText" lastClr="000000"/>
              </a:solidFill>
            </a:rPr>
            <a:t>1</a:t>
          </a:r>
          <a:endParaRPr lang="en-US" sz="700" baseline="30000">
            <a:solidFill>
              <a:sysClr val="windowText" lastClr="000000"/>
            </a:solidFill>
          </a:endParaRPr>
        </a:p>
      </dgm:t>
    </dgm:pt>
    <dgm:pt modelId="{9BDEE430-55CE-9742-94BC-57382CAACD6C}" type="parTrans" cxnId="{45F91929-8928-A948-A543-8477C31E68D0}">
      <dgm:prSet/>
      <dgm:spPr/>
      <dgm:t>
        <a:bodyPr/>
        <a:lstStyle/>
        <a:p>
          <a:endParaRPr lang="en-US"/>
        </a:p>
      </dgm:t>
    </dgm:pt>
    <dgm:pt modelId="{0BCFE874-AABC-9640-B134-4EACAADCDBFC}" type="sibTrans" cxnId="{45F91929-8928-A948-A543-8477C31E68D0}">
      <dgm:prSet/>
      <dgm:spPr/>
      <dgm:t>
        <a:bodyPr/>
        <a:lstStyle/>
        <a:p>
          <a:endParaRPr lang="en-US"/>
        </a:p>
      </dgm:t>
    </dgm:pt>
    <dgm:pt modelId="{9CDE042E-BFD1-764B-813E-32EB89463BEB}">
      <dgm:prSet custT="1"/>
      <dgm:spPr/>
      <dgm:t>
        <a:bodyPr/>
        <a:lstStyle/>
        <a:p>
          <a:r>
            <a:rPr lang="lt-LT" sz="700"/>
            <a:t> .Koordinatorius, bendradarbiaudamas su specialistais  (pagal poreikį), stebi situaciją, </a:t>
          </a:r>
          <a:r>
            <a:rPr lang="en-US" sz="700"/>
            <a:t>rūpinasi emocin</a:t>
          </a:r>
          <a:r>
            <a:rPr lang="lt-LT" sz="700"/>
            <a:t>ės</a:t>
          </a:r>
          <a:r>
            <a:rPr lang="en-US" sz="700"/>
            <a:t> ir socialin</a:t>
          </a:r>
          <a:r>
            <a:rPr lang="lt-LT" sz="700"/>
            <a:t>ės</a:t>
          </a:r>
          <a:r>
            <a:rPr lang="en-US" sz="700"/>
            <a:t> param</a:t>
          </a:r>
          <a:r>
            <a:rPr lang="lt-LT" sz="700"/>
            <a:t>os</a:t>
          </a:r>
          <a:r>
            <a:rPr lang="en-US" sz="700"/>
            <a:t> žmogui</a:t>
          </a:r>
          <a:r>
            <a:rPr lang="lt-LT" sz="700"/>
            <a:t> teikimu</a:t>
          </a:r>
          <a:r>
            <a:rPr lang="en-US" sz="700"/>
            <a:t>, padeda spręsti iškilusias problemas</a:t>
          </a:r>
        </a:p>
      </dgm:t>
    </dgm:pt>
    <dgm:pt modelId="{1BE12D52-A633-F546-BD55-1A0A5C0CE348}" type="parTrans" cxnId="{7AB47F5E-6A7A-3845-95AE-FAF061390AAB}">
      <dgm:prSet/>
      <dgm:spPr/>
      <dgm:t>
        <a:bodyPr/>
        <a:lstStyle/>
        <a:p>
          <a:endParaRPr lang="en-US"/>
        </a:p>
      </dgm:t>
    </dgm:pt>
    <dgm:pt modelId="{370365F1-E2D9-1844-96F1-55032B833939}" type="sibTrans" cxnId="{7AB47F5E-6A7A-3845-95AE-FAF061390AAB}">
      <dgm:prSet/>
      <dgm:spPr/>
      <dgm:t>
        <a:bodyPr/>
        <a:lstStyle/>
        <a:p>
          <a:endParaRPr lang="en-US"/>
        </a:p>
      </dgm:t>
    </dgm:pt>
    <dgm:pt modelId="{373F7AD8-ABF7-A54F-9A43-5211C25509F4}">
      <dgm:prSet custT="1"/>
      <dgm:spPr/>
      <dgm:t>
        <a:bodyPr/>
        <a:lstStyle/>
        <a:p>
          <a:r>
            <a:rPr lang="lt-LT" sz="700"/>
            <a:t>Esant aukštai rizikai, pagalbos teikėjas skambina 033/112 ar kliento artimiesiems, informuoja žmogų apie pagalbos galimybes ir planuojamą informacijos perdavimą  Koordinatoriui. Atsisakymas priimti pagalbą patvirtinamas kliento parašu. </a:t>
          </a:r>
        </a:p>
        <a:p>
          <a:r>
            <a:rPr lang="lt-LT" sz="700" b="1">
              <a:solidFill>
                <a:schemeClr val="tx1"/>
              </a:solidFill>
            </a:rPr>
            <a:t>Informaciją perduoda Koordinatoriui </a:t>
          </a:r>
        </a:p>
        <a:p>
          <a:r>
            <a:rPr lang="lt-LT" sz="700" b="1" i="0">
              <a:solidFill>
                <a:sysClr val="windowText" lastClr="000000"/>
              </a:solidFill>
            </a:rPr>
            <a:t> </a:t>
          </a:r>
          <a:endParaRPr lang="en-US" sz="700" b="1" i="0">
            <a:solidFill>
              <a:sysClr val="windowText" lastClr="000000"/>
            </a:solidFill>
          </a:endParaRPr>
        </a:p>
      </dgm:t>
    </dgm:pt>
    <dgm:pt modelId="{E0A673AA-8352-8C42-8ECC-00B883CB484C}" type="parTrans" cxnId="{0C28D2CD-4CBC-4B41-8E76-5A519F33C78A}">
      <dgm:prSet/>
      <dgm:spPr/>
      <dgm:t>
        <a:bodyPr/>
        <a:lstStyle/>
        <a:p>
          <a:endParaRPr lang="en-US"/>
        </a:p>
      </dgm:t>
    </dgm:pt>
    <dgm:pt modelId="{85DF9606-2AE9-464B-91BF-8353D48DDED4}" type="sibTrans" cxnId="{0C28D2CD-4CBC-4B41-8E76-5A519F33C78A}">
      <dgm:prSet/>
      <dgm:spPr/>
      <dgm:t>
        <a:bodyPr/>
        <a:lstStyle/>
        <a:p>
          <a:endParaRPr lang="en-US"/>
        </a:p>
      </dgm:t>
    </dgm:pt>
    <dgm:pt modelId="{6DC48C7D-3976-9E46-8C4A-62F7CA97E4D0}">
      <dgm:prSet custT="1"/>
      <dgm:spPr/>
      <dgm:t>
        <a:bodyPr/>
        <a:lstStyle/>
        <a:p>
          <a:r>
            <a:rPr lang="lt-LT" sz="700"/>
            <a:t> Koordinatorius, bendradarbiaudamas su specialistais  (pagal poreikį), </a:t>
          </a:r>
        </a:p>
        <a:p>
          <a:r>
            <a:rPr lang="lt-LT" sz="700"/>
            <a:t>stebi situaciją, </a:t>
          </a:r>
          <a:r>
            <a:rPr lang="en-US" sz="700"/>
            <a:t>rūpinasi emocin</a:t>
          </a:r>
          <a:r>
            <a:rPr lang="lt-LT" sz="700"/>
            <a:t>ės</a:t>
          </a:r>
          <a:r>
            <a:rPr lang="en-US" sz="700"/>
            <a:t> ir socialin</a:t>
          </a:r>
          <a:r>
            <a:rPr lang="lt-LT" sz="700"/>
            <a:t>ės</a:t>
          </a:r>
          <a:r>
            <a:rPr lang="en-US" sz="700"/>
            <a:t> param</a:t>
          </a:r>
          <a:r>
            <a:rPr lang="lt-LT" sz="700"/>
            <a:t>os</a:t>
          </a:r>
          <a:r>
            <a:rPr lang="en-US" sz="700"/>
            <a:t> žmogui ir jo artimiesiems</a:t>
          </a:r>
          <a:r>
            <a:rPr lang="lt-LT" sz="700"/>
            <a:t> teikimu</a:t>
          </a:r>
          <a:endParaRPr lang="en-US" sz="700"/>
        </a:p>
      </dgm:t>
    </dgm:pt>
    <dgm:pt modelId="{D9B35892-E9F5-7F4C-B9B0-AAB8CAAAB3A1}" type="parTrans" cxnId="{4326B85D-BDC3-1E4E-890A-10C750030773}">
      <dgm:prSet/>
      <dgm:spPr/>
      <dgm:t>
        <a:bodyPr/>
        <a:lstStyle/>
        <a:p>
          <a:endParaRPr lang="en-US"/>
        </a:p>
      </dgm:t>
    </dgm:pt>
    <dgm:pt modelId="{D4541D89-6084-9143-AA80-19F2BFF0A4B3}" type="sibTrans" cxnId="{4326B85D-BDC3-1E4E-890A-10C750030773}">
      <dgm:prSet/>
      <dgm:spPr/>
      <dgm:t>
        <a:bodyPr/>
        <a:lstStyle/>
        <a:p>
          <a:endParaRPr lang="en-US"/>
        </a:p>
      </dgm:t>
    </dgm:pt>
    <dgm:pt modelId="{7288C2D7-D86F-5142-A371-DC8C51431295}">
      <dgm:prSet custT="1"/>
      <dgm:spPr/>
      <dgm:t>
        <a:bodyPr/>
        <a:lstStyle/>
        <a:p>
          <a:r>
            <a:rPr lang="lt-LT" sz="700"/>
            <a:t>  Medikai (atsakingas už informacijos pateikimą specialistas), suteikę paslaugą, apie baigtą teikti pagalbą informuoja Koordinatorių</a:t>
          </a:r>
          <a:r>
            <a:rPr lang="lt-LT" sz="700" baseline="30000"/>
            <a:t>1</a:t>
          </a:r>
          <a:endParaRPr lang="en-US" sz="700" b="1" i="0" baseline="30000">
            <a:solidFill>
              <a:sysClr val="windowText" lastClr="000000"/>
            </a:solidFill>
          </a:endParaRPr>
        </a:p>
      </dgm:t>
    </dgm:pt>
    <dgm:pt modelId="{352053B9-FC6A-5B42-B1C1-FDABF91CFB3B}" type="parTrans" cxnId="{20244145-4CA0-B247-A5CF-EB1BD2EE6173}">
      <dgm:prSet/>
      <dgm:spPr/>
      <dgm:t>
        <a:bodyPr/>
        <a:lstStyle/>
        <a:p>
          <a:endParaRPr lang="en-US"/>
        </a:p>
      </dgm:t>
    </dgm:pt>
    <dgm:pt modelId="{2DA7EDE6-72ED-B742-BC87-D192DB5F48E9}" type="sibTrans" cxnId="{20244145-4CA0-B247-A5CF-EB1BD2EE6173}">
      <dgm:prSet/>
      <dgm:spPr/>
      <dgm:t>
        <a:bodyPr/>
        <a:lstStyle/>
        <a:p>
          <a:endParaRPr lang="en-US"/>
        </a:p>
      </dgm:t>
    </dgm:pt>
    <dgm:pt modelId="{29FA4943-8369-9B42-B6EC-41CACE6C41EA}">
      <dgm:prSet custT="1"/>
      <dgm:spPr/>
      <dgm:t>
        <a:bodyPr/>
        <a:lstStyle/>
        <a:p>
          <a:r>
            <a:rPr lang="lt-LT" sz="700"/>
            <a:t>   Koordinatorius,  bendradarbiaudamas su specialistais  (pagal poreikį), </a:t>
          </a:r>
        </a:p>
        <a:p>
          <a:r>
            <a:rPr lang="lt-LT" sz="700"/>
            <a:t>stebi situaciją, </a:t>
          </a:r>
          <a:r>
            <a:rPr lang="en-US" sz="700"/>
            <a:t>rūpinasi emocin</a:t>
          </a:r>
          <a:r>
            <a:rPr lang="lt-LT" sz="700"/>
            <a:t>ės</a:t>
          </a:r>
          <a:r>
            <a:rPr lang="en-US" sz="700"/>
            <a:t> ir socialin</a:t>
          </a:r>
          <a:r>
            <a:rPr lang="lt-LT" sz="700"/>
            <a:t>ės</a:t>
          </a:r>
          <a:r>
            <a:rPr lang="en-US" sz="700"/>
            <a:t> param</a:t>
          </a:r>
          <a:r>
            <a:rPr lang="lt-LT" sz="700"/>
            <a:t>os</a:t>
          </a:r>
          <a:r>
            <a:rPr lang="en-US" sz="700"/>
            <a:t> žmogui</a:t>
          </a:r>
          <a:r>
            <a:rPr lang="lt-LT" sz="700"/>
            <a:t> teikimu</a:t>
          </a:r>
          <a:r>
            <a:rPr lang="en-US" sz="700"/>
            <a:t>, padeda spręsti iškilusias problemas</a:t>
          </a:r>
        </a:p>
      </dgm:t>
    </dgm:pt>
    <dgm:pt modelId="{47D02D16-B179-6245-9DCF-FDFC3E54098F}" type="parTrans" cxnId="{FCE8150D-033B-BF44-92A1-F8CFB8458916}">
      <dgm:prSet/>
      <dgm:spPr/>
      <dgm:t>
        <a:bodyPr/>
        <a:lstStyle/>
        <a:p>
          <a:endParaRPr lang="en-US"/>
        </a:p>
      </dgm:t>
    </dgm:pt>
    <dgm:pt modelId="{2B1A14DF-8702-2B4E-9F9C-8F5B639980E1}" type="sibTrans" cxnId="{FCE8150D-033B-BF44-92A1-F8CFB8458916}">
      <dgm:prSet/>
      <dgm:spPr/>
      <dgm:t>
        <a:bodyPr/>
        <a:lstStyle/>
        <a:p>
          <a:endParaRPr lang="en-US"/>
        </a:p>
      </dgm:t>
    </dgm:pt>
    <dgm:pt modelId="{AAE8C30C-4C34-B64C-97A2-0E702EBA8610}">
      <dgm:prSet custT="1"/>
      <dgm:spPr/>
      <dgm:t>
        <a:bodyPr/>
        <a:lstStyle/>
        <a:p>
          <a:r>
            <a:rPr lang="lt-LT" sz="1000"/>
            <a:t>Atsisako priimti pagalbą</a:t>
          </a:r>
          <a:endParaRPr lang="en-US" sz="1000"/>
        </a:p>
      </dgm:t>
    </dgm:pt>
    <dgm:pt modelId="{A049FA9D-610B-DF40-8082-E7BA95359848}" type="parTrans" cxnId="{42CA6A82-F4F1-5643-83AF-B3302FB1DA3D}">
      <dgm:prSet/>
      <dgm:spPr/>
      <dgm:t>
        <a:bodyPr/>
        <a:lstStyle/>
        <a:p>
          <a:endParaRPr lang="en-US"/>
        </a:p>
      </dgm:t>
    </dgm:pt>
    <dgm:pt modelId="{6731EF64-6D63-384D-93CB-ABFBAFC65F19}" type="sibTrans" cxnId="{42CA6A82-F4F1-5643-83AF-B3302FB1DA3D}">
      <dgm:prSet/>
      <dgm:spPr/>
      <dgm:t>
        <a:bodyPr/>
        <a:lstStyle/>
        <a:p>
          <a:endParaRPr lang="en-US"/>
        </a:p>
      </dgm:t>
    </dgm:pt>
    <dgm:pt modelId="{77EA43B9-0E57-9043-AA0C-F211224693A9}">
      <dgm:prSet custT="1"/>
      <dgm:spPr/>
      <dgm:t>
        <a:bodyPr/>
        <a:lstStyle/>
        <a:p>
          <a:r>
            <a:rPr lang="en-US" sz="700"/>
            <a:t>Pagalbos teikėjas</a:t>
          </a:r>
          <a:r>
            <a:rPr lang="lt-LT" sz="700"/>
            <a:t> informuoja žmogų apie pagalbos galimybes ir planuojamą informacijos perdavimą  Koordinatoriui. Atsisakymas priimti pagalbą patvirtinamas kliento parašu. </a:t>
          </a:r>
          <a:r>
            <a:rPr lang="lt-LT" sz="700" b="1">
              <a:solidFill>
                <a:srgbClr val="FF0000"/>
              </a:solidFill>
            </a:rPr>
            <a:t> </a:t>
          </a:r>
        </a:p>
        <a:p>
          <a:r>
            <a:rPr lang="lt-LT" sz="700" b="1">
              <a:solidFill>
                <a:schemeClr val="tx1"/>
              </a:solidFill>
            </a:rPr>
            <a:t>Informaciją perduoda Koordinatoriui </a:t>
          </a:r>
          <a:endParaRPr lang="lt-LT" sz="700" b="1">
            <a:solidFill>
              <a:srgbClr val="FF0000"/>
            </a:solidFill>
          </a:endParaRPr>
        </a:p>
        <a:p>
          <a:r>
            <a:rPr lang="lt-LT" sz="700" b="1">
              <a:solidFill>
                <a:sysClr val="windowText" lastClr="000000"/>
              </a:solidFill>
            </a:rPr>
            <a:t> </a:t>
          </a:r>
          <a:endParaRPr lang="en-US" sz="700">
            <a:solidFill>
              <a:sysClr val="windowText" lastClr="000000"/>
            </a:solidFill>
          </a:endParaRPr>
        </a:p>
      </dgm:t>
    </dgm:pt>
    <dgm:pt modelId="{090B615A-DA8C-1F47-8B6F-68FB20183252}" type="parTrans" cxnId="{0A621D82-49D6-1D43-A5E6-F8B14A2967B7}">
      <dgm:prSet/>
      <dgm:spPr/>
      <dgm:t>
        <a:bodyPr/>
        <a:lstStyle/>
        <a:p>
          <a:endParaRPr lang="en-US"/>
        </a:p>
      </dgm:t>
    </dgm:pt>
    <dgm:pt modelId="{88D8B4F9-6C7F-B54D-9081-1166864E9483}" type="sibTrans" cxnId="{0A621D82-49D6-1D43-A5E6-F8B14A2967B7}">
      <dgm:prSet/>
      <dgm:spPr/>
      <dgm:t>
        <a:bodyPr/>
        <a:lstStyle/>
        <a:p>
          <a:endParaRPr lang="en-US"/>
        </a:p>
      </dgm:t>
    </dgm:pt>
    <dgm:pt modelId="{ACBB26DA-9778-EC4A-8314-4BAE0ADD5E62}">
      <dgm:prSet phldrT="[Text]" custT="1"/>
      <dgm:spPr/>
      <dgm:t>
        <a:bodyPr/>
        <a:lstStyle/>
        <a:p>
          <a:r>
            <a:rPr lang="en-US" sz="1000"/>
            <a:t>Gaunama informacija apie savižudybės riziką</a:t>
          </a:r>
        </a:p>
      </dgm:t>
    </dgm:pt>
    <dgm:pt modelId="{AF876BC1-BC6E-4741-B40E-A270CAB147CC}" type="sibTrans" cxnId="{F371D08E-360A-194C-B0A7-887453EE72ED}">
      <dgm:prSet/>
      <dgm:spPr/>
      <dgm:t>
        <a:bodyPr/>
        <a:lstStyle/>
        <a:p>
          <a:endParaRPr lang="en-US"/>
        </a:p>
      </dgm:t>
    </dgm:pt>
    <dgm:pt modelId="{0554C713-4762-8840-9FB4-8F80C0ECB48E}" type="parTrans" cxnId="{F371D08E-360A-194C-B0A7-887453EE72ED}">
      <dgm:prSet/>
      <dgm:spPr/>
      <dgm:t>
        <a:bodyPr/>
        <a:lstStyle/>
        <a:p>
          <a:endParaRPr lang="en-US"/>
        </a:p>
      </dgm:t>
    </dgm:pt>
    <dgm:pt modelId="{DDDF3704-8E87-2345-AC90-CF1993AD73F0}">
      <dgm:prSet custT="1"/>
      <dgm:spPr/>
      <dgm:t>
        <a:bodyPr/>
        <a:lstStyle/>
        <a:p>
          <a:r>
            <a:rPr lang="en-US" sz="1000" b="1"/>
            <a:t>Įvykusi savižudybė</a:t>
          </a:r>
        </a:p>
      </dgm:t>
    </dgm:pt>
    <dgm:pt modelId="{13A26C5E-7EC1-564A-B62F-3081375C29AB}" type="parTrans" cxnId="{47460D65-A11B-B945-9F88-E19998C7518B}">
      <dgm:prSet/>
      <dgm:spPr/>
      <dgm:t>
        <a:bodyPr/>
        <a:lstStyle/>
        <a:p>
          <a:endParaRPr lang="lt-LT"/>
        </a:p>
      </dgm:t>
    </dgm:pt>
    <dgm:pt modelId="{48C546DF-F474-174B-A4E2-1AC34AF26D7C}" type="sibTrans" cxnId="{47460D65-A11B-B945-9F88-E19998C7518B}">
      <dgm:prSet/>
      <dgm:spPr/>
      <dgm:t>
        <a:bodyPr/>
        <a:lstStyle/>
        <a:p>
          <a:endParaRPr lang="lt-LT"/>
        </a:p>
      </dgm:t>
    </dgm:pt>
    <dgm:pt modelId="{26BFEA62-293D-2443-81DA-4C530BE635C8}">
      <dgm:prSet custT="1"/>
      <dgm:spPr/>
      <dgm:t>
        <a:bodyPr/>
        <a:lstStyle/>
        <a:p>
          <a:r>
            <a:rPr lang="lt-LT" sz="700"/>
            <a:t>Į savižudybės vietą atvykęs policijos pareigūnas suteikia informaciją artimiesiems  apie pagalbos galimybes. Apie savižudybę i</a:t>
          </a:r>
          <a:r>
            <a:rPr lang="en-US" sz="700"/>
            <a:t>nformuoja</a:t>
          </a:r>
          <a:r>
            <a:rPr lang="lt-LT" sz="700"/>
            <a:t>   Koordinatorių</a:t>
          </a:r>
          <a:endParaRPr lang="en-US" sz="700"/>
        </a:p>
      </dgm:t>
    </dgm:pt>
    <dgm:pt modelId="{0B6A324F-44C0-1641-A0E5-6276FAE41A8B}" type="parTrans" cxnId="{500E2671-566A-9E44-BAAC-DB5A383B0D24}">
      <dgm:prSet/>
      <dgm:spPr/>
      <dgm:t>
        <a:bodyPr/>
        <a:lstStyle/>
        <a:p>
          <a:endParaRPr lang="lt-LT"/>
        </a:p>
      </dgm:t>
    </dgm:pt>
    <dgm:pt modelId="{3495E06B-A8ED-7A4B-9C45-5CB2AF2B1ADE}" type="sibTrans" cxnId="{500E2671-566A-9E44-BAAC-DB5A383B0D24}">
      <dgm:prSet/>
      <dgm:spPr/>
      <dgm:t>
        <a:bodyPr/>
        <a:lstStyle/>
        <a:p>
          <a:endParaRPr lang="lt-LT"/>
        </a:p>
      </dgm:t>
    </dgm:pt>
    <dgm:pt modelId="{DAC6B2F0-B139-F94D-9142-E9629FB57979}">
      <dgm:prSet custT="1"/>
      <dgm:spPr/>
      <dgm:t>
        <a:bodyPr/>
        <a:lstStyle/>
        <a:p>
          <a:r>
            <a:rPr lang="lt-LT" sz="700"/>
            <a:t>Organizuojamas KVG posėdis</a:t>
          </a:r>
          <a:endParaRPr lang="en-US" sz="700" i="1"/>
        </a:p>
      </dgm:t>
    </dgm:pt>
    <dgm:pt modelId="{F62DCA6E-A4A1-0547-B46A-38EA651FCC78}" type="parTrans" cxnId="{A0A3BA06-3BB0-754F-9ADB-ACCCB36EF2F2}">
      <dgm:prSet/>
      <dgm:spPr/>
      <dgm:t>
        <a:bodyPr/>
        <a:lstStyle/>
        <a:p>
          <a:endParaRPr lang="lt-LT"/>
        </a:p>
      </dgm:t>
    </dgm:pt>
    <dgm:pt modelId="{92ED5056-48B9-0747-B549-2E3B401A6567}" type="sibTrans" cxnId="{A0A3BA06-3BB0-754F-9ADB-ACCCB36EF2F2}">
      <dgm:prSet/>
      <dgm:spPr/>
      <dgm:t>
        <a:bodyPr/>
        <a:lstStyle/>
        <a:p>
          <a:endParaRPr lang="lt-LT"/>
        </a:p>
      </dgm:t>
    </dgm:pt>
    <dgm:pt modelId="{288147AD-78D9-4975-918D-C488291F66B8}">
      <dgm:prSet custT="1"/>
      <dgm:spPr/>
      <dgm:t>
        <a:bodyPr/>
        <a:lstStyle/>
        <a:p>
          <a:r>
            <a:rPr lang="lt-LT" sz="700"/>
            <a:t>KVG </a:t>
          </a:r>
          <a:r>
            <a:rPr lang="en-US" sz="700"/>
            <a:t>analizuoja įvykusios savižudybės aplinkybes, siekdama nustatyti, kaip </a:t>
          </a:r>
          <a:r>
            <a:rPr lang="lt-LT" sz="700"/>
            <a:t>ateityje būtų </a:t>
          </a:r>
          <a:r>
            <a:rPr lang="en-US" sz="700"/>
            <a:t>galima efektyviau reaguoti į savižudybės riziką</a:t>
          </a:r>
          <a:endParaRPr lang="lt-LT" sz="700"/>
        </a:p>
      </dgm:t>
    </dgm:pt>
    <dgm:pt modelId="{03D295C7-F09A-4DA1-87C5-63C2A111FA21}" type="parTrans" cxnId="{4E7F801B-9AEC-44EC-A9CD-BAFD35A20A3B}">
      <dgm:prSet/>
      <dgm:spPr/>
      <dgm:t>
        <a:bodyPr/>
        <a:lstStyle/>
        <a:p>
          <a:endParaRPr lang="lt-LT"/>
        </a:p>
      </dgm:t>
    </dgm:pt>
    <dgm:pt modelId="{BD5BDEB7-1D73-4627-BE28-28DFAB629BD9}" type="sibTrans" cxnId="{4E7F801B-9AEC-44EC-A9CD-BAFD35A20A3B}">
      <dgm:prSet/>
      <dgm:spPr/>
      <dgm:t>
        <a:bodyPr/>
        <a:lstStyle/>
        <a:p>
          <a:endParaRPr lang="lt-LT"/>
        </a:p>
      </dgm:t>
    </dgm:pt>
    <dgm:pt modelId="{2D5A1027-10EB-2948-A9D7-41BB214CB88E}">
      <dgm:prSet custT="1"/>
      <dgm:spPr/>
      <dgm:t>
        <a:bodyPr/>
        <a:lstStyle/>
        <a:p>
          <a:r>
            <a:rPr lang="lt-LT" sz="700" i="0"/>
            <a:t> KVG </a:t>
          </a:r>
          <a:r>
            <a:rPr lang="en-US" sz="700" i="0"/>
            <a:t>organizuoja pagalbą</a:t>
          </a:r>
          <a:r>
            <a:rPr lang="lt-LT" sz="700" i="0"/>
            <a:t> artimiesiems ir</a:t>
          </a:r>
          <a:r>
            <a:rPr lang="en-US" sz="700" i="0"/>
            <a:t> bendruomenės (kaimo, miestelio, darbovietės) žmonėms</a:t>
          </a:r>
        </a:p>
      </dgm:t>
    </dgm:pt>
    <dgm:pt modelId="{4D0B1248-9F32-3144-8469-07C7DFB9978D}" type="sibTrans" cxnId="{286C6A13-D387-914E-BEB8-92DE4F545ECE}">
      <dgm:prSet/>
      <dgm:spPr/>
      <dgm:t>
        <a:bodyPr/>
        <a:lstStyle/>
        <a:p>
          <a:endParaRPr lang="lt-LT"/>
        </a:p>
      </dgm:t>
    </dgm:pt>
    <dgm:pt modelId="{9B5AF8BD-F89E-3A4E-A1D3-9A11815B0665}" type="parTrans" cxnId="{286C6A13-D387-914E-BEB8-92DE4F545ECE}">
      <dgm:prSet/>
      <dgm:spPr/>
      <dgm:t>
        <a:bodyPr/>
        <a:lstStyle/>
        <a:p>
          <a:endParaRPr lang="lt-LT"/>
        </a:p>
      </dgm:t>
    </dgm:pt>
    <dgm:pt modelId="{EEDEECC1-9C74-41AC-95D4-A94D772058F9}">
      <dgm:prSet custT="1"/>
      <dgm:spPr/>
      <dgm:t>
        <a:bodyPr/>
        <a:lstStyle/>
        <a:p>
          <a:r>
            <a:rPr lang="lt-LT" sz="700"/>
            <a:t> Koordinatorius, bendradarbiaudamas su specialistais  (pagal poreikį), </a:t>
          </a:r>
        </a:p>
        <a:p>
          <a:r>
            <a:rPr lang="lt-LT" sz="700"/>
            <a:t> stebi situaciją,</a:t>
          </a:r>
          <a:r>
            <a:rPr lang="en-US" sz="700"/>
            <a:t> rūpinasi emocin</a:t>
          </a:r>
          <a:r>
            <a:rPr lang="lt-LT" sz="700"/>
            <a:t>ės</a:t>
          </a:r>
          <a:r>
            <a:rPr lang="en-US" sz="700"/>
            <a:t> ir socialin</a:t>
          </a:r>
          <a:r>
            <a:rPr lang="lt-LT" sz="700"/>
            <a:t>ės</a:t>
          </a:r>
          <a:r>
            <a:rPr lang="en-US" sz="700"/>
            <a:t> param</a:t>
          </a:r>
          <a:r>
            <a:rPr lang="lt-LT" sz="700"/>
            <a:t>os</a:t>
          </a:r>
          <a:r>
            <a:rPr lang="en-US" sz="700"/>
            <a:t> žmogui ir jo artimiesiems</a:t>
          </a:r>
          <a:r>
            <a:rPr lang="lt-LT" sz="700"/>
            <a:t> teikimu</a:t>
          </a:r>
        </a:p>
      </dgm:t>
    </dgm:pt>
    <dgm:pt modelId="{1CEF4712-F3B7-4EFD-9BEC-F3E5D2FDB2E6}" type="parTrans" cxnId="{E16DB755-139D-4215-BC0C-72E8B5DACBF2}">
      <dgm:prSet/>
      <dgm:spPr/>
      <dgm:t>
        <a:bodyPr/>
        <a:lstStyle/>
        <a:p>
          <a:endParaRPr lang="lt-LT"/>
        </a:p>
      </dgm:t>
    </dgm:pt>
    <dgm:pt modelId="{83F20BFA-9075-42FE-9DBD-B87DC0DE1EFC}" type="sibTrans" cxnId="{E16DB755-139D-4215-BC0C-72E8B5DACBF2}">
      <dgm:prSet/>
      <dgm:spPr/>
      <dgm:t>
        <a:bodyPr/>
        <a:lstStyle/>
        <a:p>
          <a:endParaRPr lang="lt-LT"/>
        </a:p>
      </dgm:t>
    </dgm:pt>
    <dgm:pt modelId="{EAAAF136-2B89-434F-96E0-46B67951B16E}" type="pres">
      <dgm:prSet presAssocID="{DD233B33-CD2C-D047-A87C-1BC9F08EE75D}" presName="hierChild1" presStyleCnt="0">
        <dgm:presLayoutVars>
          <dgm:chPref val="1"/>
          <dgm:dir/>
          <dgm:animOne val="branch"/>
          <dgm:animLvl val="lvl"/>
          <dgm:resizeHandles/>
        </dgm:presLayoutVars>
      </dgm:prSet>
      <dgm:spPr/>
    </dgm:pt>
    <dgm:pt modelId="{3B9B933A-1271-E74C-A895-D594867AA208}" type="pres">
      <dgm:prSet presAssocID="{ACBB26DA-9778-EC4A-8314-4BAE0ADD5E62}" presName="hierRoot1" presStyleCnt="0"/>
      <dgm:spPr/>
    </dgm:pt>
    <dgm:pt modelId="{BADA10CA-36CC-0E45-94D1-267FD9C99300}" type="pres">
      <dgm:prSet presAssocID="{ACBB26DA-9778-EC4A-8314-4BAE0ADD5E62}" presName="composite" presStyleCnt="0"/>
      <dgm:spPr/>
    </dgm:pt>
    <dgm:pt modelId="{621BECBF-2687-F44D-863E-0915273939E0}" type="pres">
      <dgm:prSet presAssocID="{ACBB26DA-9778-EC4A-8314-4BAE0ADD5E62}" presName="background" presStyleLbl="node0" presStyleIdx="0" presStyleCnt="1"/>
      <dgm:spPr/>
    </dgm:pt>
    <dgm:pt modelId="{D0E143EA-4AE0-804D-995A-7437130C42B9}" type="pres">
      <dgm:prSet presAssocID="{ACBB26DA-9778-EC4A-8314-4BAE0ADD5E62}" presName="text" presStyleLbl="fgAcc0" presStyleIdx="0" presStyleCnt="1" custLinFactNeighborX="9681" custLinFactNeighborY="1386">
        <dgm:presLayoutVars>
          <dgm:chPref val="3"/>
        </dgm:presLayoutVars>
      </dgm:prSet>
      <dgm:spPr/>
    </dgm:pt>
    <dgm:pt modelId="{81F2FB10-8A73-6D4B-A226-B1496D6EC912}" type="pres">
      <dgm:prSet presAssocID="{ACBB26DA-9778-EC4A-8314-4BAE0ADD5E62}" presName="hierChild2" presStyleCnt="0"/>
      <dgm:spPr/>
    </dgm:pt>
    <dgm:pt modelId="{5ECED26D-8D6D-434A-A0A8-47CE14EBB7DF}" type="pres">
      <dgm:prSet presAssocID="{0FD3C070-98C6-F542-9EA6-E17104081901}" presName="Name10" presStyleLbl="parChTrans1D2" presStyleIdx="0" presStyleCnt="3"/>
      <dgm:spPr/>
    </dgm:pt>
    <dgm:pt modelId="{91A47E96-0C9C-2243-B2F3-AF649E8485E8}" type="pres">
      <dgm:prSet presAssocID="{7C506CAB-B855-F943-8237-7181A8C0C677}" presName="hierRoot2" presStyleCnt="0"/>
      <dgm:spPr/>
    </dgm:pt>
    <dgm:pt modelId="{2C512FFA-AE36-544A-A728-A5D3E8D21EA1}" type="pres">
      <dgm:prSet presAssocID="{7C506CAB-B855-F943-8237-7181A8C0C677}" presName="composite2" presStyleCnt="0"/>
      <dgm:spPr/>
    </dgm:pt>
    <dgm:pt modelId="{8E38F910-8FB7-F54F-B3C8-CCB4C37D7EC6}" type="pres">
      <dgm:prSet presAssocID="{7C506CAB-B855-F943-8237-7181A8C0C677}" presName="background2" presStyleLbl="node2" presStyleIdx="0" presStyleCnt="3"/>
      <dgm:spPr/>
    </dgm:pt>
    <dgm:pt modelId="{7A223CB3-C223-FF4C-B19F-A93D07CBC9B0}" type="pres">
      <dgm:prSet presAssocID="{7C506CAB-B855-F943-8237-7181A8C0C677}" presName="text2" presStyleLbl="fgAcc2" presStyleIdx="0" presStyleCnt="3">
        <dgm:presLayoutVars>
          <dgm:chPref val="3"/>
        </dgm:presLayoutVars>
      </dgm:prSet>
      <dgm:spPr/>
    </dgm:pt>
    <dgm:pt modelId="{5CF5C126-A168-984B-A2A4-9797147512E7}" type="pres">
      <dgm:prSet presAssocID="{7C506CAB-B855-F943-8237-7181A8C0C677}" presName="hierChild3" presStyleCnt="0"/>
      <dgm:spPr/>
    </dgm:pt>
    <dgm:pt modelId="{21E32E40-BA09-5F45-BC56-17E0F90AFB04}" type="pres">
      <dgm:prSet presAssocID="{F80D1A8D-F098-584F-A873-D7D91ABF0CD6}" presName="Name17" presStyleLbl="parChTrans1D3" presStyleIdx="0" presStyleCnt="5"/>
      <dgm:spPr/>
    </dgm:pt>
    <dgm:pt modelId="{3F06BF87-E392-F444-85A5-903A29745789}" type="pres">
      <dgm:prSet presAssocID="{E795FBDB-59E5-EF46-A78A-966E9C0CC3D9}" presName="hierRoot3" presStyleCnt="0"/>
      <dgm:spPr/>
    </dgm:pt>
    <dgm:pt modelId="{0BDB8674-CBA2-A84A-B305-06D836C019E6}" type="pres">
      <dgm:prSet presAssocID="{E795FBDB-59E5-EF46-A78A-966E9C0CC3D9}" presName="composite3" presStyleCnt="0"/>
      <dgm:spPr/>
    </dgm:pt>
    <dgm:pt modelId="{D95BE71E-8E6A-5F42-82F4-B7F9793822F4}" type="pres">
      <dgm:prSet presAssocID="{E795FBDB-59E5-EF46-A78A-966E9C0CC3D9}" presName="background3" presStyleLbl="node3" presStyleIdx="0" presStyleCnt="5"/>
      <dgm:spPr/>
    </dgm:pt>
    <dgm:pt modelId="{9933C1A4-3A6F-CC47-8214-53859E2E7264}" type="pres">
      <dgm:prSet presAssocID="{E795FBDB-59E5-EF46-A78A-966E9C0CC3D9}" presName="text3" presStyleLbl="fgAcc3" presStyleIdx="0" presStyleCnt="5">
        <dgm:presLayoutVars>
          <dgm:chPref val="3"/>
        </dgm:presLayoutVars>
      </dgm:prSet>
      <dgm:spPr/>
    </dgm:pt>
    <dgm:pt modelId="{0AF0DDEA-CFEE-3C45-9395-1F5B2702998D}" type="pres">
      <dgm:prSet presAssocID="{E795FBDB-59E5-EF46-A78A-966E9C0CC3D9}" presName="hierChild4" presStyleCnt="0"/>
      <dgm:spPr/>
    </dgm:pt>
    <dgm:pt modelId="{0270ADF3-B83D-C948-A8CC-BFC3FE1F518F}" type="pres">
      <dgm:prSet presAssocID="{4CBB534A-7C63-0E4D-ADA3-095A917CEFBD}" presName="Name23" presStyleLbl="parChTrans1D4" presStyleIdx="0" presStyleCnt="13"/>
      <dgm:spPr/>
    </dgm:pt>
    <dgm:pt modelId="{27463A28-02D0-1D46-8787-1EA025E3980E}" type="pres">
      <dgm:prSet presAssocID="{41980EC7-56B6-0742-888E-90AF0B0333D8}" presName="hierRoot4" presStyleCnt="0"/>
      <dgm:spPr/>
    </dgm:pt>
    <dgm:pt modelId="{733E4E3B-D059-7747-8500-1BBF2FE9E610}" type="pres">
      <dgm:prSet presAssocID="{41980EC7-56B6-0742-888E-90AF0B0333D8}" presName="composite4" presStyleCnt="0"/>
      <dgm:spPr/>
    </dgm:pt>
    <dgm:pt modelId="{1552F038-711E-5847-B427-7594E601CD14}" type="pres">
      <dgm:prSet presAssocID="{41980EC7-56B6-0742-888E-90AF0B0333D8}" presName="background4" presStyleLbl="node4" presStyleIdx="0" presStyleCnt="13"/>
      <dgm:spPr/>
    </dgm:pt>
    <dgm:pt modelId="{6A33B97E-2C7D-6345-B3FA-2AD191DC892A}" type="pres">
      <dgm:prSet presAssocID="{41980EC7-56B6-0742-888E-90AF0B0333D8}" presName="text4" presStyleLbl="fgAcc4" presStyleIdx="0" presStyleCnt="13" custScaleX="137755" custScaleY="154450" custLinFactNeighborX="2765" custLinFactNeighborY="-1266">
        <dgm:presLayoutVars>
          <dgm:chPref val="3"/>
        </dgm:presLayoutVars>
      </dgm:prSet>
      <dgm:spPr/>
    </dgm:pt>
    <dgm:pt modelId="{49D0075F-B1F5-8C4C-AD12-9DF84EA0DB99}" type="pres">
      <dgm:prSet presAssocID="{41980EC7-56B6-0742-888E-90AF0B0333D8}" presName="hierChild5" presStyleCnt="0"/>
      <dgm:spPr/>
    </dgm:pt>
    <dgm:pt modelId="{70119F31-3F98-054E-AFBC-9A704709AB3F}" type="pres">
      <dgm:prSet presAssocID="{AD9AC083-9A0E-6D4F-9558-D411F013771A}" presName="Name23" presStyleLbl="parChTrans1D4" presStyleIdx="1" presStyleCnt="13"/>
      <dgm:spPr/>
    </dgm:pt>
    <dgm:pt modelId="{788AD518-7C54-AA4C-8034-5BD28F65738A}" type="pres">
      <dgm:prSet presAssocID="{18568E1E-CCA0-5D45-B2FD-65534BCE1EB1}" presName="hierRoot4" presStyleCnt="0"/>
      <dgm:spPr/>
    </dgm:pt>
    <dgm:pt modelId="{990F1DEB-A7CE-2A49-BEDA-03443353ED0C}" type="pres">
      <dgm:prSet presAssocID="{18568E1E-CCA0-5D45-B2FD-65534BCE1EB1}" presName="composite4" presStyleCnt="0"/>
      <dgm:spPr/>
    </dgm:pt>
    <dgm:pt modelId="{758E52EC-98D7-DE45-A39D-1A9E16E7E819}" type="pres">
      <dgm:prSet presAssocID="{18568E1E-CCA0-5D45-B2FD-65534BCE1EB1}" presName="background4" presStyleLbl="node4" presStyleIdx="1" presStyleCnt="13"/>
      <dgm:spPr/>
    </dgm:pt>
    <dgm:pt modelId="{8D818E86-09F6-1345-BE8B-0AF3CA464AE8}" type="pres">
      <dgm:prSet presAssocID="{18568E1E-CCA0-5D45-B2FD-65534BCE1EB1}" presName="text4" presStyleLbl="fgAcc4" presStyleIdx="1" presStyleCnt="13">
        <dgm:presLayoutVars>
          <dgm:chPref val="3"/>
        </dgm:presLayoutVars>
      </dgm:prSet>
      <dgm:spPr/>
    </dgm:pt>
    <dgm:pt modelId="{89177C91-B03B-1D42-A8CD-14C952F7BD86}" type="pres">
      <dgm:prSet presAssocID="{18568E1E-CCA0-5D45-B2FD-65534BCE1EB1}" presName="hierChild5" presStyleCnt="0"/>
      <dgm:spPr/>
    </dgm:pt>
    <dgm:pt modelId="{70F59536-6076-BA48-B8FC-3DD7F5F9818D}" type="pres">
      <dgm:prSet presAssocID="{9BDEE430-55CE-9742-94BC-57382CAACD6C}" presName="Name23" presStyleLbl="parChTrans1D4" presStyleIdx="2" presStyleCnt="13"/>
      <dgm:spPr/>
    </dgm:pt>
    <dgm:pt modelId="{11966F8F-1775-6B44-BA3D-7543AEACF338}" type="pres">
      <dgm:prSet presAssocID="{46E71EBB-6B34-2043-812C-130AB5F6A265}" presName="hierRoot4" presStyleCnt="0"/>
      <dgm:spPr/>
    </dgm:pt>
    <dgm:pt modelId="{A3FB32DC-FDD0-3A41-A236-C411DC52E11F}" type="pres">
      <dgm:prSet presAssocID="{46E71EBB-6B34-2043-812C-130AB5F6A265}" presName="composite4" presStyleCnt="0"/>
      <dgm:spPr/>
    </dgm:pt>
    <dgm:pt modelId="{A543C57C-4FF5-3F4C-AA90-ED0EB11995A6}" type="pres">
      <dgm:prSet presAssocID="{46E71EBB-6B34-2043-812C-130AB5F6A265}" presName="background4" presStyleLbl="node4" presStyleIdx="2" presStyleCnt="13"/>
      <dgm:spPr/>
    </dgm:pt>
    <dgm:pt modelId="{EBD8C4F2-8FFA-1C44-B3A6-7ACAEEE8EE6C}" type="pres">
      <dgm:prSet presAssocID="{46E71EBB-6B34-2043-812C-130AB5F6A265}" presName="text4" presStyleLbl="fgAcc4" presStyleIdx="2" presStyleCnt="13">
        <dgm:presLayoutVars>
          <dgm:chPref val="3"/>
        </dgm:presLayoutVars>
      </dgm:prSet>
      <dgm:spPr/>
    </dgm:pt>
    <dgm:pt modelId="{0C39DC4A-5F6F-F149-8FCC-EBCEB5102BC3}" type="pres">
      <dgm:prSet presAssocID="{46E71EBB-6B34-2043-812C-130AB5F6A265}" presName="hierChild5" presStyleCnt="0"/>
      <dgm:spPr/>
    </dgm:pt>
    <dgm:pt modelId="{3E84129C-9A39-3045-8C75-CBB50FB78DFF}" type="pres">
      <dgm:prSet presAssocID="{1BE12D52-A633-F546-BD55-1A0A5C0CE348}" presName="Name23" presStyleLbl="parChTrans1D4" presStyleIdx="3" presStyleCnt="13"/>
      <dgm:spPr/>
    </dgm:pt>
    <dgm:pt modelId="{A77105B0-7177-3740-9FAB-C3D128BE3A5C}" type="pres">
      <dgm:prSet presAssocID="{9CDE042E-BFD1-764B-813E-32EB89463BEB}" presName="hierRoot4" presStyleCnt="0"/>
      <dgm:spPr/>
    </dgm:pt>
    <dgm:pt modelId="{0184489B-FA33-024F-B4EC-224F66E4D13B}" type="pres">
      <dgm:prSet presAssocID="{9CDE042E-BFD1-764B-813E-32EB89463BEB}" presName="composite4" presStyleCnt="0"/>
      <dgm:spPr/>
    </dgm:pt>
    <dgm:pt modelId="{1A8E473F-A56B-2F4E-A738-A72CC856D9B8}" type="pres">
      <dgm:prSet presAssocID="{9CDE042E-BFD1-764B-813E-32EB89463BEB}" presName="background4" presStyleLbl="node4" presStyleIdx="3" presStyleCnt="13"/>
      <dgm:spPr/>
    </dgm:pt>
    <dgm:pt modelId="{DCF7F007-9FEE-394A-99C8-FC81BBBC3271}" type="pres">
      <dgm:prSet presAssocID="{9CDE042E-BFD1-764B-813E-32EB89463BEB}" presName="text4" presStyleLbl="fgAcc4" presStyleIdx="3" presStyleCnt="13" custScaleX="106228" custScaleY="156641">
        <dgm:presLayoutVars>
          <dgm:chPref val="3"/>
        </dgm:presLayoutVars>
      </dgm:prSet>
      <dgm:spPr/>
    </dgm:pt>
    <dgm:pt modelId="{48CC2157-9629-C043-81FE-6CD3C80E6742}" type="pres">
      <dgm:prSet presAssocID="{9CDE042E-BFD1-764B-813E-32EB89463BEB}" presName="hierChild5" presStyleCnt="0"/>
      <dgm:spPr/>
    </dgm:pt>
    <dgm:pt modelId="{84C6DF52-1393-374C-9C00-B27FA8469DFC}" type="pres">
      <dgm:prSet presAssocID="{7EE94250-FFE6-2D41-AFBF-6C4F6B51B4FF}" presName="Name17" presStyleLbl="parChTrans1D3" presStyleIdx="1" presStyleCnt="5"/>
      <dgm:spPr/>
    </dgm:pt>
    <dgm:pt modelId="{9B57CCAE-4EB4-234A-A710-F9A23E6FEEA0}" type="pres">
      <dgm:prSet presAssocID="{03B37A2A-0DE1-6B41-9819-EAA9229285C4}" presName="hierRoot3" presStyleCnt="0"/>
      <dgm:spPr/>
    </dgm:pt>
    <dgm:pt modelId="{B6941748-0DEF-C440-9EE0-F7410CF3C404}" type="pres">
      <dgm:prSet presAssocID="{03B37A2A-0DE1-6B41-9819-EAA9229285C4}" presName="composite3" presStyleCnt="0"/>
      <dgm:spPr/>
    </dgm:pt>
    <dgm:pt modelId="{57649341-F1B8-3A4E-ACC8-001042C91D63}" type="pres">
      <dgm:prSet presAssocID="{03B37A2A-0DE1-6B41-9819-EAA9229285C4}" presName="background3" presStyleLbl="node3" presStyleIdx="1" presStyleCnt="5"/>
      <dgm:spPr/>
    </dgm:pt>
    <dgm:pt modelId="{4CFA02DF-AC39-B946-B0F3-4A6621668F4B}" type="pres">
      <dgm:prSet presAssocID="{03B37A2A-0DE1-6B41-9819-EAA9229285C4}" presName="text3" presStyleLbl="fgAcc3" presStyleIdx="1" presStyleCnt="5">
        <dgm:presLayoutVars>
          <dgm:chPref val="3"/>
        </dgm:presLayoutVars>
      </dgm:prSet>
      <dgm:spPr/>
    </dgm:pt>
    <dgm:pt modelId="{E2AF419F-E776-664C-B647-3199D773BBD9}" type="pres">
      <dgm:prSet presAssocID="{03B37A2A-0DE1-6B41-9819-EAA9229285C4}" presName="hierChild4" presStyleCnt="0"/>
      <dgm:spPr/>
    </dgm:pt>
    <dgm:pt modelId="{2C0C1BE9-F620-5D43-A94F-0F98A0C49DD6}" type="pres">
      <dgm:prSet presAssocID="{E0A673AA-8352-8C42-8ECC-00B883CB484C}" presName="Name23" presStyleLbl="parChTrans1D4" presStyleIdx="4" presStyleCnt="13"/>
      <dgm:spPr/>
    </dgm:pt>
    <dgm:pt modelId="{27008B1F-9DA1-F141-984B-8E4C8390F946}" type="pres">
      <dgm:prSet presAssocID="{373F7AD8-ABF7-A54F-9A43-5211C25509F4}" presName="hierRoot4" presStyleCnt="0"/>
      <dgm:spPr/>
    </dgm:pt>
    <dgm:pt modelId="{C2C828BA-C9DA-394E-ACED-13008060F740}" type="pres">
      <dgm:prSet presAssocID="{373F7AD8-ABF7-A54F-9A43-5211C25509F4}" presName="composite4" presStyleCnt="0"/>
      <dgm:spPr/>
    </dgm:pt>
    <dgm:pt modelId="{59CD7786-3B08-3843-B9AD-B2A3E78BC0D0}" type="pres">
      <dgm:prSet presAssocID="{373F7AD8-ABF7-A54F-9A43-5211C25509F4}" presName="background4" presStyleLbl="node4" presStyleIdx="4" presStyleCnt="13"/>
      <dgm:spPr/>
    </dgm:pt>
    <dgm:pt modelId="{A82C61AA-F4C6-EF47-82FF-3C3B5CE12CFB}" type="pres">
      <dgm:prSet presAssocID="{373F7AD8-ABF7-A54F-9A43-5211C25509F4}" presName="text4" presStyleLbl="fgAcc4" presStyleIdx="4" presStyleCnt="13" custScaleY="263436">
        <dgm:presLayoutVars>
          <dgm:chPref val="3"/>
        </dgm:presLayoutVars>
      </dgm:prSet>
      <dgm:spPr/>
    </dgm:pt>
    <dgm:pt modelId="{5FCF916E-509D-3245-8B5A-5EA2EED53A1B}" type="pres">
      <dgm:prSet presAssocID="{373F7AD8-ABF7-A54F-9A43-5211C25509F4}" presName="hierChild5" presStyleCnt="0"/>
      <dgm:spPr/>
    </dgm:pt>
    <dgm:pt modelId="{F253B17F-C226-DA4F-8940-D174E3335A59}" type="pres">
      <dgm:prSet presAssocID="{D9B35892-E9F5-7F4C-B9B0-AAB8CAAAB3A1}" presName="Name23" presStyleLbl="parChTrans1D4" presStyleIdx="5" presStyleCnt="13"/>
      <dgm:spPr/>
    </dgm:pt>
    <dgm:pt modelId="{A801F973-5DED-994D-A8C2-28B3F7442CB4}" type="pres">
      <dgm:prSet presAssocID="{6DC48C7D-3976-9E46-8C4A-62F7CA97E4D0}" presName="hierRoot4" presStyleCnt="0"/>
      <dgm:spPr/>
    </dgm:pt>
    <dgm:pt modelId="{3F54141D-B4CC-B645-8736-7E69B3E21765}" type="pres">
      <dgm:prSet presAssocID="{6DC48C7D-3976-9E46-8C4A-62F7CA97E4D0}" presName="composite4" presStyleCnt="0"/>
      <dgm:spPr/>
    </dgm:pt>
    <dgm:pt modelId="{26EF002A-19D1-C341-BA72-E1E1CBA39BF6}" type="pres">
      <dgm:prSet presAssocID="{6DC48C7D-3976-9E46-8C4A-62F7CA97E4D0}" presName="background4" presStyleLbl="node4" presStyleIdx="5" presStyleCnt="13"/>
      <dgm:spPr/>
    </dgm:pt>
    <dgm:pt modelId="{815D84EF-F8E4-0E4D-9395-69F7B68DC473}" type="pres">
      <dgm:prSet presAssocID="{6DC48C7D-3976-9E46-8C4A-62F7CA97E4D0}" presName="text4" presStyleLbl="fgAcc4" presStyleIdx="5" presStyleCnt="13" custScaleX="94152" custScaleY="150327">
        <dgm:presLayoutVars>
          <dgm:chPref val="3"/>
        </dgm:presLayoutVars>
      </dgm:prSet>
      <dgm:spPr/>
    </dgm:pt>
    <dgm:pt modelId="{39CCBEE1-F502-7B4A-9706-F15488725443}" type="pres">
      <dgm:prSet presAssocID="{6DC48C7D-3976-9E46-8C4A-62F7CA97E4D0}" presName="hierChild5" presStyleCnt="0"/>
      <dgm:spPr/>
    </dgm:pt>
    <dgm:pt modelId="{A367CF73-C34A-2045-B5CE-7FA7B91933FC}" type="pres">
      <dgm:prSet presAssocID="{BD9B85C2-6303-6448-BDC7-F75DBB1EF3CF}" presName="Name10" presStyleLbl="parChTrans1D2" presStyleIdx="1" presStyleCnt="3"/>
      <dgm:spPr/>
    </dgm:pt>
    <dgm:pt modelId="{CD5583BE-9B6A-BD48-BAEC-A343630DEA58}" type="pres">
      <dgm:prSet presAssocID="{EBEFF4A7-1561-AE4A-A221-294D9937F342}" presName="hierRoot2" presStyleCnt="0"/>
      <dgm:spPr/>
    </dgm:pt>
    <dgm:pt modelId="{72E43C14-7156-2941-BA37-CBE20F4EF417}" type="pres">
      <dgm:prSet presAssocID="{EBEFF4A7-1561-AE4A-A221-294D9937F342}" presName="composite2" presStyleCnt="0"/>
      <dgm:spPr/>
    </dgm:pt>
    <dgm:pt modelId="{C7DAC0E1-BE5A-BE49-A402-8CE9854DCC8A}" type="pres">
      <dgm:prSet presAssocID="{EBEFF4A7-1561-AE4A-A221-294D9937F342}" presName="background2" presStyleLbl="node2" presStyleIdx="1" presStyleCnt="3"/>
      <dgm:spPr/>
    </dgm:pt>
    <dgm:pt modelId="{5F49960E-D661-E042-9086-FEF56B1A2D6B}" type="pres">
      <dgm:prSet presAssocID="{EBEFF4A7-1561-AE4A-A221-294D9937F342}" presName="text2" presStyleLbl="fgAcc2" presStyleIdx="1" presStyleCnt="3" custScaleY="110177" custLinFactNeighborX="-22004" custLinFactNeighborY="4158">
        <dgm:presLayoutVars>
          <dgm:chPref val="3"/>
        </dgm:presLayoutVars>
      </dgm:prSet>
      <dgm:spPr/>
    </dgm:pt>
    <dgm:pt modelId="{F98F391A-0B31-9B44-B2A2-45EF8054FD61}" type="pres">
      <dgm:prSet presAssocID="{EBEFF4A7-1561-AE4A-A221-294D9937F342}" presName="hierChild3" presStyleCnt="0"/>
      <dgm:spPr/>
    </dgm:pt>
    <dgm:pt modelId="{63AD0D86-2A96-DE4F-99EC-F202E8FD32D6}" type="pres">
      <dgm:prSet presAssocID="{77C9AA5A-A21B-0B44-8D29-272212963479}" presName="Name17" presStyleLbl="parChTrans1D3" presStyleIdx="2" presStyleCnt="5"/>
      <dgm:spPr/>
    </dgm:pt>
    <dgm:pt modelId="{C5DA6F61-97DB-534A-8704-0DF7AF232EAD}" type="pres">
      <dgm:prSet presAssocID="{5F72DB80-05CC-E842-A137-3442CC9E1C4D}" presName="hierRoot3" presStyleCnt="0"/>
      <dgm:spPr/>
    </dgm:pt>
    <dgm:pt modelId="{646FE0E4-EA53-0846-9F32-20CA200C536C}" type="pres">
      <dgm:prSet presAssocID="{5F72DB80-05CC-E842-A137-3442CC9E1C4D}" presName="composite3" presStyleCnt="0"/>
      <dgm:spPr/>
    </dgm:pt>
    <dgm:pt modelId="{AEE5F615-8E1B-5F49-A33B-C2C419E54CF1}" type="pres">
      <dgm:prSet presAssocID="{5F72DB80-05CC-E842-A137-3442CC9E1C4D}" presName="background3" presStyleLbl="node3" presStyleIdx="2" presStyleCnt="5"/>
      <dgm:spPr/>
    </dgm:pt>
    <dgm:pt modelId="{6F0647A1-CC51-6145-8743-1CE4CDB58161}" type="pres">
      <dgm:prSet presAssocID="{5F72DB80-05CC-E842-A137-3442CC9E1C4D}" presName="text3" presStyleLbl="fgAcc3" presStyleIdx="2" presStyleCnt="5" custScaleY="217249">
        <dgm:presLayoutVars>
          <dgm:chPref val="3"/>
        </dgm:presLayoutVars>
      </dgm:prSet>
      <dgm:spPr/>
    </dgm:pt>
    <dgm:pt modelId="{3EFD7B50-4AE8-F44E-8962-8E8F91462B37}" type="pres">
      <dgm:prSet presAssocID="{5F72DB80-05CC-E842-A137-3442CC9E1C4D}" presName="hierChild4" presStyleCnt="0"/>
      <dgm:spPr/>
    </dgm:pt>
    <dgm:pt modelId="{5375E105-876E-424D-8216-336CBF6DDF6A}" type="pres">
      <dgm:prSet presAssocID="{352053B9-FC6A-5B42-B1C1-FDABF91CFB3B}" presName="Name23" presStyleLbl="parChTrans1D4" presStyleIdx="6" presStyleCnt="13"/>
      <dgm:spPr/>
    </dgm:pt>
    <dgm:pt modelId="{C5975592-3E46-914E-A2B0-A380BBD6FBAF}" type="pres">
      <dgm:prSet presAssocID="{7288C2D7-D86F-5142-A371-DC8C51431295}" presName="hierRoot4" presStyleCnt="0"/>
      <dgm:spPr/>
    </dgm:pt>
    <dgm:pt modelId="{4002BDAC-E962-3B48-8C74-297F19A09B1A}" type="pres">
      <dgm:prSet presAssocID="{7288C2D7-D86F-5142-A371-DC8C51431295}" presName="composite4" presStyleCnt="0"/>
      <dgm:spPr/>
    </dgm:pt>
    <dgm:pt modelId="{F89E7933-99D6-2645-A28F-AD3CF4F84AF9}" type="pres">
      <dgm:prSet presAssocID="{7288C2D7-D86F-5142-A371-DC8C51431295}" presName="background4" presStyleLbl="node4" presStyleIdx="6" presStyleCnt="13"/>
      <dgm:spPr/>
    </dgm:pt>
    <dgm:pt modelId="{F5F6B602-10D8-F64B-B574-F50DB58ECBFC}" type="pres">
      <dgm:prSet presAssocID="{7288C2D7-D86F-5142-A371-DC8C51431295}" presName="text4" presStyleLbl="fgAcc4" presStyleIdx="6" presStyleCnt="13" custScaleX="102748" custScaleY="156470">
        <dgm:presLayoutVars>
          <dgm:chPref val="3"/>
        </dgm:presLayoutVars>
      </dgm:prSet>
      <dgm:spPr/>
    </dgm:pt>
    <dgm:pt modelId="{EA628E04-4A9C-4045-9FEE-807266A8A786}" type="pres">
      <dgm:prSet presAssocID="{7288C2D7-D86F-5142-A371-DC8C51431295}" presName="hierChild5" presStyleCnt="0"/>
      <dgm:spPr/>
    </dgm:pt>
    <dgm:pt modelId="{9ABD6184-7BC2-ED47-B952-413183F58CDD}" type="pres">
      <dgm:prSet presAssocID="{47D02D16-B179-6245-9DCF-FDFC3E54098F}" presName="Name23" presStyleLbl="parChTrans1D4" presStyleIdx="7" presStyleCnt="13"/>
      <dgm:spPr/>
    </dgm:pt>
    <dgm:pt modelId="{92C99F82-E30C-F444-AF93-38DC93A7799D}" type="pres">
      <dgm:prSet presAssocID="{29FA4943-8369-9B42-B6EC-41CACE6C41EA}" presName="hierRoot4" presStyleCnt="0"/>
      <dgm:spPr/>
    </dgm:pt>
    <dgm:pt modelId="{224F3A55-23E6-134D-8E90-AC226D0063B8}" type="pres">
      <dgm:prSet presAssocID="{29FA4943-8369-9B42-B6EC-41CACE6C41EA}" presName="composite4" presStyleCnt="0"/>
      <dgm:spPr/>
    </dgm:pt>
    <dgm:pt modelId="{3DBFE108-F745-CB4E-BFEE-55A82B75BBAB}" type="pres">
      <dgm:prSet presAssocID="{29FA4943-8369-9B42-B6EC-41CACE6C41EA}" presName="background4" presStyleLbl="node4" presStyleIdx="7" presStyleCnt="13"/>
      <dgm:spPr/>
    </dgm:pt>
    <dgm:pt modelId="{AABA537B-C3BB-2C4A-B2C8-3DE6FA17D727}" type="pres">
      <dgm:prSet presAssocID="{29FA4943-8369-9B42-B6EC-41CACE6C41EA}" presName="text4" presStyleLbl="fgAcc4" presStyleIdx="7" presStyleCnt="13" custScaleX="99259" custScaleY="152350">
        <dgm:presLayoutVars>
          <dgm:chPref val="3"/>
        </dgm:presLayoutVars>
      </dgm:prSet>
      <dgm:spPr/>
    </dgm:pt>
    <dgm:pt modelId="{C7A2BF10-F0C8-B34E-A83F-3FAC02DD6B9A}" type="pres">
      <dgm:prSet presAssocID="{29FA4943-8369-9B42-B6EC-41CACE6C41EA}" presName="hierChild5" presStyleCnt="0"/>
      <dgm:spPr/>
    </dgm:pt>
    <dgm:pt modelId="{B925A918-621F-4CC3-8F51-650BA6CEDD33}" type="pres">
      <dgm:prSet presAssocID="{A049FA9D-610B-DF40-8082-E7BA95359848}" presName="Name17" presStyleLbl="parChTrans1D3" presStyleIdx="3" presStyleCnt="5"/>
      <dgm:spPr/>
    </dgm:pt>
    <dgm:pt modelId="{79D53FEA-9FB9-4403-A492-C8906EEED795}" type="pres">
      <dgm:prSet presAssocID="{AAE8C30C-4C34-B64C-97A2-0E702EBA8610}" presName="hierRoot3" presStyleCnt="0"/>
      <dgm:spPr/>
    </dgm:pt>
    <dgm:pt modelId="{0A1539D7-68EA-4D17-B824-15EA7C8177E2}" type="pres">
      <dgm:prSet presAssocID="{AAE8C30C-4C34-B64C-97A2-0E702EBA8610}" presName="composite3" presStyleCnt="0"/>
      <dgm:spPr/>
    </dgm:pt>
    <dgm:pt modelId="{6A01E352-9952-49D5-9161-09C4E64B258D}" type="pres">
      <dgm:prSet presAssocID="{AAE8C30C-4C34-B64C-97A2-0E702EBA8610}" presName="background3" presStyleLbl="node3" presStyleIdx="3" presStyleCnt="5"/>
      <dgm:spPr/>
    </dgm:pt>
    <dgm:pt modelId="{88759B91-0FEC-446D-BDAE-7C32DD8A7D85}" type="pres">
      <dgm:prSet presAssocID="{AAE8C30C-4C34-B64C-97A2-0E702EBA8610}" presName="text3" presStyleLbl="fgAcc3" presStyleIdx="3" presStyleCnt="5" custScaleY="100780" custLinFactY="10359" custLinFactNeighborX="-9050" custLinFactNeighborY="100000">
        <dgm:presLayoutVars>
          <dgm:chPref val="3"/>
        </dgm:presLayoutVars>
      </dgm:prSet>
      <dgm:spPr/>
    </dgm:pt>
    <dgm:pt modelId="{87FA45F2-D9BB-4FA6-85D7-D6431793C542}" type="pres">
      <dgm:prSet presAssocID="{AAE8C30C-4C34-B64C-97A2-0E702EBA8610}" presName="hierChild4" presStyleCnt="0"/>
      <dgm:spPr/>
    </dgm:pt>
    <dgm:pt modelId="{5B7654C1-3CC5-044C-92EF-934FD6083DA2}" type="pres">
      <dgm:prSet presAssocID="{090B615A-DA8C-1F47-8B6F-68FB20183252}" presName="Name23" presStyleLbl="parChTrans1D4" presStyleIdx="8" presStyleCnt="13"/>
      <dgm:spPr/>
    </dgm:pt>
    <dgm:pt modelId="{F9F93271-FD6F-1D48-BA97-0540FDEB9C67}" type="pres">
      <dgm:prSet presAssocID="{77EA43B9-0E57-9043-AA0C-F211224693A9}" presName="hierRoot4" presStyleCnt="0"/>
      <dgm:spPr/>
    </dgm:pt>
    <dgm:pt modelId="{3CC4DB00-9D21-4142-A09E-2E0B2B4BEEE5}" type="pres">
      <dgm:prSet presAssocID="{77EA43B9-0E57-9043-AA0C-F211224693A9}" presName="composite4" presStyleCnt="0"/>
      <dgm:spPr/>
    </dgm:pt>
    <dgm:pt modelId="{AC3DAF5B-A748-1F44-8643-259B1C669AC9}" type="pres">
      <dgm:prSet presAssocID="{77EA43B9-0E57-9043-AA0C-F211224693A9}" presName="background4" presStyleLbl="node4" presStyleIdx="8" presStyleCnt="13"/>
      <dgm:spPr/>
    </dgm:pt>
    <dgm:pt modelId="{B41A50C5-19B2-9347-A866-9BBCC6768DAE}" type="pres">
      <dgm:prSet presAssocID="{77EA43B9-0E57-9043-AA0C-F211224693A9}" presName="text4" presStyleLbl="fgAcc4" presStyleIdx="8" presStyleCnt="13" custAng="0" custScaleY="211244" custLinFactY="17271" custLinFactNeighborX="-8817" custLinFactNeighborY="100000">
        <dgm:presLayoutVars>
          <dgm:chPref val="3"/>
        </dgm:presLayoutVars>
      </dgm:prSet>
      <dgm:spPr/>
    </dgm:pt>
    <dgm:pt modelId="{7408239D-5F86-F540-BAB0-0F34725871BD}" type="pres">
      <dgm:prSet presAssocID="{77EA43B9-0E57-9043-AA0C-F211224693A9}" presName="hierChild5" presStyleCnt="0"/>
      <dgm:spPr/>
    </dgm:pt>
    <dgm:pt modelId="{844F1E79-E614-4A39-9ABD-D08BEE7BA0DE}" type="pres">
      <dgm:prSet presAssocID="{1CEF4712-F3B7-4EFD-9BEC-F3E5D2FDB2E6}" presName="Name23" presStyleLbl="parChTrans1D4" presStyleIdx="9" presStyleCnt="13"/>
      <dgm:spPr/>
    </dgm:pt>
    <dgm:pt modelId="{7C48216B-4632-47DA-A61B-BAD31285C98C}" type="pres">
      <dgm:prSet presAssocID="{EEDEECC1-9C74-41AC-95D4-A94D772058F9}" presName="hierRoot4" presStyleCnt="0"/>
      <dgm:spPr/>
    </dgm:pt>
    <dgm:pt modelId="{EAF2BCCD-F166-46C4-9FF7-6D235FEEF78B}" type="pres">
      <dgm:prSet presAssocID="{EEDEECC1-9C74-41AC-95D4-A94D772058F9}" presName="composite4" presStyleCnt="0"/>
      <dgm:spPr/>
    </dgm:pt>
    <dgm:pt modelId="{129CA634-A8E5-4786-998D-9006A66F58E9}" type="pres">
      <dgm:prSet presAssocID="{EEDEECC1-9C74-41AC-95D4-A94D772058F9}" presName="background4" presStyleLbl="node4" presStyleIdx="9" presStyleCnt="13"/>
      <dgm:spPr/>
    </dgm:pt>
    <dgm:pt modelId="{9893870F-14ED-4178-A88F-6B841D758221}" type="pres">
      <dgm:prSet presAssocID="{EEDEECC1-9C74-41AC-95D4-A94D772058F9}" presName="text4" presStyleLbl="fgAcc4" presStyleIdx="9" presStyleCnt="13" custAng="0" custScaleY="170641" custLinFactY="14498" custLinFactNeighborX="-8818" custLinFactNeighborY="100000">
        <dgm:presLayoutVars>
          <dgm:chPref val="3"/>
        </dgm:presLayoutVars>
      </dgm:prSet>
      <dgm:spPr/>
    </dgm:pt>
    <dgm:pt modelId="{CC1012E6-0296-4382-BD8A-A406B027EB18}" type="pres">
      <dgm:prSet presAssocID="{EEDEECC1-9C74-41AC-95D4-A94D772058F9}" presName="hierChild5" presStyleCnt="0"/>
      <dgm:spPr/>
    </dgm:pt>
    <dgm:pt modelId="{EF61E1AA-CF9A-B34C-A303-DDC6E0C97976}" type="pres">
      <dgm:prSet presAssocID="{13A26C5E-7EC1-564A-B62F-3081375C29AB}" presName="Name10" presStyleLbl="parChTrans1D2" presStyleIdx="2" presStyleCnt="3"/>
      <dgm:spPr/>
    </dgm:pt>
    <dgm:pt modelId="{E9D6563B-4009-4D4D-A72D-DBA53DDCEE5B}" type="pres">
      <dgm:prSet presAssocID="{DDDF3704-8E87-2345-AC90-CF1993AD73F0}" presName="hierRoot2" presStyleCnt="0"/>
      <dgm:spPr/>
    </dgm:pt>
    <dgm:pt modelId="{2924C61A-97FF-1142-9E37-0063F420CD1A}" type="pres">
      <dgm:prSet presAssocID="{DDDF3704-8E87-2345-AC90-CF1993AD73F0}" presName="composite2" presStyleCnt="0"/>
      <dgm:spPr/>
    </dgm:pt>
    <dgm:pt modelId="{6B1E1FAF-6057-9E47-AE5B-23191869B508}" type="pres">
      <dgm:prSet presAssocID="{DDDF3704-8E87-2345-AC90-CF1993AD73F0}" presName="background2" presStyleLbl="node2" presStyleIdx="2" presStyleCnt="3"/>
      <dgm:spPr/>
    </dgm:pt>
    <dgm:pt modelId="{22C3D0EF-8CE3-904D-A811-71DFEE01DB0A}" type="pres">
      <dgm:prSet presAssocID="{DDDF3704-8E87-2345-AC90-CF1993AD73F0}" presName="text2" presStyleLbl="fgAcc2" presStyleIdx="2" presStyleCnt="3" custScaleY="105065" custLinFactNeighborX="-13666" custLinFactNeighborY="1266">
        <dgm:presLayoutVars>
          <dgm:chPref val="3"/>
        </dgm:presLayoutVars>
      </dgm:prSet>
      <dgm:spPr/>
    </dgm:pt>
    <dgm:pt modelId="{B30B5454-91CE-F946-AE47-A6BDF39B35A3}" type="pres">
      <dgm:prSet presAssocID="{DDDF3704-8E87-2345-AC90-CF1993AD73F0}" presName="hierChild3" presStyleCnt="0"/>
      <dgm:spPr/>
    </dgm:pt>
    <dgm:pt modelId="{5D1AD99A-B7B4-7B4C-AAE0-E55892314B8F}" type="pres">
      <dgm:prSet presAssocID="{0B6A324F-44C0-1641-A0E5-6276FAE41A8B}" presName="Name17" presStyleLbl="parChTrans1D3" presStyleIdx="4" presStyleCnt="5"/>
      <dgm:spPr/>
    </dgm:pt>
    <dgm:pt modelId="{9644CE2E-95EA-0349-9961-CE33E2F10635}" type="pres">
      <dgm:prSet presAssocID="{26BFEA62-293D-2443-81DA-4C530BE635C8}" presName="hierRoot3" presStyleCnt="0"/>
      <dgm:spPr/>
    </dgm:pt>
    <dgm:pt modelId="{941EDDBD-A0E9-DB41-AD6C-6E8F2C787FC2}" type="pres">
      <dgm:prSet presAssocID="{26BFEA62-293D-2443-81DA-4C530BE635C8}" presName="composite3" presStyleCnt="0"/>
      <dgm:spPr/>
    </dgm:pt>
    <dgm:pt modelId="{4EACC638-0343-1743-AEFF-46369361DC32}" type="pres">
      <dgm:prSet presAssocID="{26BFEA62-293D-2443-81DA-4C530BE635C8}" presName="background3" presStyleLbl="node3" presStyleIdx="4" presStyleCnt="5"/>
      <dgm:spPr/>
    </dgm:pt>
    <dgm:pt modelId="{F6996F9E-E2F3-F14F-8980-472A5487D74C}" type="pres">
      <dgm:prSet presAssocID="{26BFEA62-293D-2443-81DA-4C530BE635C8}" presName="text3" presStyleLbl="fgAcc3" presStyleIdx="4" presStyleCnt="5" custScaleY="129439" custLinFactNeighborX="-13666" custLinFactNeighborY="-2532">
        <dgm:presLayoutVars>
          <dgm:chPref val="3"/>
        </dgm:presLayoutVars>
      </dgm:prSet>
      <dgm:spPr/>
    </dgm:pt>
    <dgm:pt modelId="{896FF939-BEB7-9B45-AC5F-8FDC97C4C756}" type="pres">
      <dgm:prSet presAssocID="{26BFEA62-293D-2443-81DA-4C530BE635C8}" presName="hierChild4" presStyleCnt="0"/>
      <dgm:spPr/>
    </dgm:pt>
    <dgm:pt modelId="{48DB6D80-9609-854D-BF35-B15B95411AD8}" type="pres">
      <dgm:prSet presAssocID="{F62DCA6E-A4A1-0547-B46A-38EA651FCC78}" presName="Name23" presStyleLbl="parChTrans1D4" presStyleIdx="10" presStyleCnt="13"/>
      <dgm:spPr/>
    </dgm:pt>
    <dgm:pt modelId="{39FB0F6D-6173-3C45-AB92-2E51560092BD}" type="pres">
      <dgm:prSet presAssocID="{DAC6B2F0-B139-F94D-9142-E9629FB57979}" presName="hierRoot4" presStyleCnt="0"/>
      <dgm:spPr/>
    </dgm:pt>
    <dgm:pt modelId="{08D486C8-0751-D547-84AC-51A4B322CA2D}" type="pres">
      <dgm:prSet presAssocID="{DAC6B2F0-B139-F94D-9142-E9629FB57979}" presName="composite4" presStyleCnt="0"/>
      <dgm:spPr/>
    </dgm:pt>
    <dgm:pt modelId="{72AC5F5A-7F0D-1248-9DF2-A2BE5D7B3CA5}" type="pres">
      <dgm:prSet presAssocID="{DAC6B2F0-B139-F94D-9142-E9629FB57979}" presName="background4" presStyleLbl="node4" presStyleIdx="10" presStyleCnt="13"/>
      <dgm:spPr/>
    </dgm:pt>
    <dgm:pt modelId="{0758DAE2-DF31-EE46-8C09-4D9C3888ABE4}" type="pres">
      <dgm:prSet presAssocID="{DAC6B2F0-B139-F94D-9142-E9629FB57979}" presName="text4" presStyleLbl="fgAcc4" presStyleIdx="10" presStyleCnt="13" custLinFactNeighborX="-13666" custLinFactNeighborY="-6330">
        <dgm:presLayoutVars>
          <dgm:chPref val="3"/>
        </dgm:presLayoutVars>
      </dgm:prSet>
      <dgm:spPr/>
    </dgm:pt>
    <dgm:pt modelId="{DADC40DE-9EA0-1746-B4FD-40F4AAD75927}" type="pres">
      <dgm:prSet presAssocID="{DAC6B2F0-B139-F94D-9142-E9629FB57979}" presName="hierChild5" presStyleCnt="0"/>
      <dgm:spPr/>
    </dgm:pt>
    <dgm:pt modelId="{9280DA33-B341-5549-BEF2-42C25A0970F3}" type="pres">
      <dgm:prSet presAssocID="{9B5AF8BD-F89E-3A4E-A1D3-9A11815B0665}" presName="Name23" presStyleLbl="parChTrans1D4" presStyleIdx="11" presStyleCnt="13"/>
      <dgm:spPr/>
    </dgm:pt>
    <dgm:pt modelId="{3D62EA0F-FDEB-1144-9AA0-117110F3C5E9}" type="pres">
      <dgm:prSet presAssocID="{2D5A1027-10EB-2948-A9D7-41BB214CB88E}" presName="hierRoot4" presStyleCnt="0"/>
      <dgm:spPr/>
    </dgm:pt>
    <dgm:pt modelId="{F2A3A76C-45F1-BF47-8FDA-858C5D74ED29}" type="pres">
      <dgm:prSet presAssocID="{2D5A1027-10EB-2948-A9D7-41BB214CB88E}" presName="composite4" presStyleCnt="0"/>
      <dgm:spPr/>
    </dgm:pt>
    <dgm:pt modelId="{5A4B8C2F-8A1F-2A4B-858F-F979174746BB}" type="pres">
      <dgm:prSet presAssocID="{2D5A1027-10EB-2948-A9D7-41BB214CB88E}" presName="background4" presStyleLbl="node4" presStyleIdx="11" presStyleCnt="13"/>
      <dgm:spPr/>
    </dgm:pt>
    <dgm:pt modelId="{DF226229-0A8A-464F-9CE5-F7B06C0265F4}" type="pres">
      <dgm:prSet presAssocID="{2D5A1027-10EB-2948-A9D7-41BB214CB88E}" presName="text4" presStyleLbl="fgAcc4" presStyleIdx="11" presStyleCnt="13" custScaleY="133420" custLinFactNeighborX="-13666" custLinFactNeighborY="-5064">
        <dgm:presLayoutVars>
          <dgm:chPref val="3"/>
        </dgm:presLayoutVars>
      </dgm:prSet>
      <dgm:spPr/>
    </dgm:pt>
    <dgm:pt modelId="{B30F3CB2-0734-CF47-B679-2737CC293C66}" type="pres">
      <dgm:prSet presAssocID="{2D5A1027-10EB-2948-A9D7-41BB214CB88E}" presName="hierChild5" presStyleCnt="0"/>
      <dgm:spPr/>
    </dgm:pt>
    <dgm:pt modelId="{008AC8C0-9A59-40EE-A23E-1A03F8A4CBDF}" type="pres">
      <dgm:prSet presAssocID="{03D295C7-F09A-4DA1-87C5-63C2A111FA21}" presName="Name23" presStyleLbl="parChTrans1D4" presStyleIdx="12" presStyleCnt="13"/>
      <dgm:spPr/>
    </dgm:pt>
    <dgm:pt modelId="{D12663AE-39E6-4FFF-99BB-463C8A2580EB}" type="pres">
      <dgm:prSet presAssocID="{288147AD-78D9-4975-918D-C488291F66B8}" presName="hierRoot4" presStyleCnt="0"/>
      <dgm:spPr/>
    </dgm:pt>
    <dgm:pt modelId="{7FEC58B4-FD20-4FA8-9539-2E31C89EB841}" type="pres">
      <dgm:prSet presAssocID="{288147AD-78D9-4975-918D-C488291F66B8}" presName="composite4" presStyleCnt="0"/>
      <dgm:spPr/>
    </dgm:pt>
    <dgm:pt modelId="{C0C933DC-A678-4694-B2DB-DF06BE3D6200}" type="pres">
      <dgm:prSet presAssocID="{288147AD-78D9-4975-918D-C488291F66B8}" presName="background4" presStyleLbl="node4" presStyleIdx="12" presStyleCnt="13"/>
      <dgm:spPr/>
    </dgm:pt>
    <dgm:pt modelId="{C187B7D9-EA93-453B-B647-F73000FFC58A}" type="pres">
      <dgm:prSet presAssocID="{288147AD-78D9-4975-918D-C488291F66B8}" presName="text4" presStyleLbl="fgAcc4" presStyleIdx="12" presStyleCnt="13" custScaleY="148273" custLinFactNeighborX="-13666" custLinFactNeighborY="2532">
        <dgm:presLayoutVars>
          <dgm:chPref val="3"/>
        </dgm:presLayoutVars>
      </dgm:prSet>
      <dgm:spPr/>
    </dgm:pt>
    <dgm:pt modelId="{9F3D3981-7247-4B71-9FE2-33CCB7DD0973}" type="pres">
      <dgm:prSet presAssocID="{288147AD-78D9-4975-918D-C488291F66B8}" presName="hierChild5" presStyleCnt="0"/>
      <dgm:spPr/>
    </dgm:pt>
  </dgm:ptLst>
  <dgm:cxnLst>
    <dgm:cxn modelId="{9DCCAA02-324B-43CB-B403-4A05EB885846}" type="presOf" srcId="{0FD3C070-98C6-F542-9EA6-E17104081901}" destId="{5ECED26D-8D6D-434A-A0A8-47CE14EBB7DF}" srcOrd="0" destOrd="0" presId="urn:microsoft.com/office/officeart/2005/8/layout/hierarchy1"/>
    <dgm:cxn modelId="{7D950505-7816-4941-B083-8E2AC2D5E374}" type="presOf" srcId="{41980EC7-56B6-0742-888E-90AF0B0333D8}" destId="{6A33B97E-2C7D-6345-B3FA-2AD191DC892A}" srcOrd="0" destOrd="0" presId="urn:microsoft.com/office/officeart/2005/8/layout/hierarchy1"/>
    <dgm:cxn modelId="{A0A3BA06-3BB0-754F-9ADB-ACCCB36EF2F2}" srcId="{26BFEA62-293D-2443-81DA-4C530BE635C8}" destId="{DAC6B2F0-B139-F94D-9142-E9629FB57979}" srcOrd="0" destOrd="0" parTransId="{F62DCA6E-A4A1-0547-B46A-38EA651FCC78}" sibTransId="{92ED5056-48B9-0747-B549-2E3B401A6567}"/>
    <dgm:cxn modelId="{A611CA07-3C5C-4E49-84CF-7F8B04F885C8}" type="presOf" srcId="{090B615A-DA8C-1F47-8B6F-68FB20183252}" destId="{5B7654C1-3CC5-044C-92EF-934FD6083DA2}" srcOrd="0" destOrd="0" presId="urn:microsoft.com/office/officeart/2005/8/layout/hierarchy1"/>
    <dgm:cxn modelId="{12346408-095E-44FF-AD75-4AC8A5ABFC23}" type="presOf" srcId="{77EA43B9-0E57-9043-AA0C-F211224693A9}" destId="{B41A50C5-19B2-9347-A866-9BBCC6768DAE}" srcOrd="0" destOrd="0" presId="urn:microsoft.com/office/officeart/2005/8/layout/hierarchy1"/>
    <dgm:cxn modelId="{FCE8150D-033B-BF44-92A1-F8CFB8458916}" srcId="{7288C2D7-D86F-5142-A371-DC8C51431295}" destId="{29FA4943-8369-9B42-B6EC-41CACE6C41EA}" srcOrd="0" destOrd="0" parTransId="{47D02D16-B179-6245-9DCF-FDFC3E54098F}" sibTransId="{2B1A14DF-8702-2B4E-9F9C-8F5B639980E1}"/>
    <dgm:cxn modelId="{B8A46210-96A9-4D92-AB8F-03E1B7AD0A39}" type="presOf" srcId="{F62DCA6E-A4A1-0547-B46A-38EA651FCC78}" destId="{48DB6D80-9609-854D-BF35-B15B95411AD8}" srcOrd="0" destOrd="0" presId="urn:microsoft.com/office/officeart/2005/8/layout/hierarchy1"/>
    <dgm:cxn modelId="{A4152C12-0C7A-413C-907F-123352CE7EF1}" type="presOf" srcId="{373F7AD8-ABF7-A54F-9A43-5211C25509F4}" destId="{A82C61AA-F4C6-EF47-82FF-3C3B5CE12CFB}" srcOrd="0" destOrd="0" presId="urn:microsoft.com/office/officeart/2005/8/layout/hierarchy1"/>
    <dgm:cxn modelId="{286C6A13-D387-914E-BEB8-92DE4F545ECE}" srcId="{DAC6B2F0-B139-F94D-9142-E9629FB57979}" destId="{2D5A1027-10EB-2948-A9D7-41BB214CB88E}" srcOrd="0" destOrd="0" parTransId="{9B5AF8BD-F89E-3A4E-A1D3-9A11815B0665}" sibTransId="{4D0B1248-9F32-3144-8469-07C7DFB9978D}"/>
    <dgm:cxn modelId="{03335E15-23F4-497F-B510-A5D7D3CBFB64}" type="presOf" srcId="{352053B9-FC6A-5B42-B1C1-FDABF91CFB3B}" destId="{5375E105-876E-424D-8216-336CBF6DDF6A}" srcOrd="0" destOrd="0" presId="urn:microsoft.com/office/officeart/2005/8/layout/hierarchy1"/>
    <dgm:cxn modelId="{4E7F801B-9AEC-44EC-A9CD-BAFD35A20A3B}" srcId="{2D5A1027-10EB-2948-A9D7-41BB214CB88E}" destId="{288147AD-78D9-4975-918D-C488291F66B8}" srcOrd="0" destOrd="0" parTransId="{03D295C7-F09A-4DA1-87C5-63C2A111FA21}" sibTransId="{BD5BDEB7-1D73-4627-BE28-28DFAB629BD9}"/>
    <dgm:cxn modelId="{4C164623-A9B0-2348-AEDA-D432299765FD}" srcId="{7C506CAB-B855-F943-8237-7181A8C0C677}" destId="{E795FBDB-59E5-EF46-A78A-966E9C0CC3D9}" srcOrd="0" destOrd="0" parTransId="{F80D1A8D-F098-584F-A873-D7D91ABF0CD6}" sibTransId="{F69CBBC1-F5DB-E848-9162-57738A5EF528}"/>
    <dgm:cxn modelId="{EDC9C125-DB61-4337-B952-5D099C9DCF5D}" type="presOf" srcId="{BD9B85C2-6303-6448-BDC7-F75DBB1EF3CF}" destId="{A367CF73-C34A-2045-B5CE-7FA7B91933FC}" srcOrd="0" destOrd="0" presId="urn:microsoft.com/office/officeart/2005/8/layout/hierarchy1"/>
    <dgm:cxn modelId="{45F91929-8928-A948-A543-8477C31E68D0}" srcId="{18568E1E-CCA0-5D45-B2FD-65534BCE1EB1}" destId="{46E71EBB-6B34-2043-812C-130AB5F6A265}" srcOrd="0" destOrd="0" parTransId="{9BDEE430-55CE-9742-94BC-57382CAACD6C}" sibTransId="{0BCFE874-AABC-9640-B134-4EACAADCDBFC}"/>
    <dgm:cxn modelId="{12A92632-ACA4-7145-B775-EBFACF2122CF}" srcId="{41980EC7-56B6-0742-888E-90AF0B0333D8}" destId="{18568E1E-CCA0-5D45-B2FD-65534BCE1EB1}" srcOrd="0" destOrd="0" parTransId="{AD9AC083-9A0E-6D4F-9558-D411F013771A}" sibTransId="{A0E43427-24D7-A44A-805B-80BDEB15E1AC}"/>
    <dgm:cxn modelId="{DC126B3A-4077-40F0-8E6A-3F8A508CDEAB}" type="presOf" srcId="{46E71EBB-6B34-2043-812C-130AB5F6A265}" destId="{EBD8C4F2-8FFA-1C44-B3A6-7ACAEEE8EE6C}" srcOrd="0" destOrd="0" presId="urn:microsoft.com/office/officeart/2005/8/layout/hierarchy1"/>
    <dgm:cxn modelId="{28BF9C3E-B457-4001-AE12-67A97F650F87}" type="presOf" srcId="{A049FA9D-610B-DF40-8082-E7BA95359848}" destId="{B925A918-621F-4CC3-8F51-650BA6CEDD33}" srcOrd="0" destOrd="0" presId="urn:microsoft.com/office/officeart/2005/8/layout/hierarchy1"/>
    <dgm:cxn modelId="{D8ACCE3F-88B3-417F-85F6-AF1652A3ED12}" type="presOf" srcId="{DD233B33-CD2C-D047-A87C-1BC9F08EE75D}" destId="{EAAAF136-2B89-434F-96E0-46B67951B16E}" srcOrd="0" destOrd="0" presId="urn:microsoft.com/office/officeart/2005/8/layout/hierarchy1"/>
    <dgm:cxn modelId="{4326B85D-BDC3-1E4E-890A-10C750030773}" srcId="{373F7AD8-ABF7-A54F-9A43-5211C25509F4}" destId="{6DC48C7D-3976-9E46-8C4A-62F7CA97E4D0}" srcOrd="0" destOrd="0" parTransId="{D9B35892-E9F5-7F4C-B9B0-AAB8CAAAB3A1}" sibTransId="{D4541D89-6084-9143-AA80-19F2BFF0A4B3}"/>
    <dgm:cxn modelId="{7AB47F5E-6A7A-3845-95AE-FAF061390AAB}" srcId="{46E71EBB-6B34-2043-812C-130AB5F6A265}" destId="{9CDE042E-BFD1-764B-813E-32EB89463BEB}" srcOrd="0" destOrd="0" parTransId="{1BE12D52-A633-F546-BD55-1A0A5C0CE348}" sibTransId="{370365F1-E2D9-1844-96F1-55032B833939}"/>
    <dgm:cxn modelId="{A2BA1B41-B96D-49EA-8236-401323C19877}" type="presOf" srcId="{26BFEA62-293D-2443-81DA-4C530BE635C8}" destId="{F6996F9E-E2F3-F14F-8980-472A5487D74C}" srcOrd="0" destOrd="0" presId="urn:microsoft.com/office/officeart/2005/8/layout/hierarchy1"/>
    <dgm:cxn modelId="{47460D65-A11B-B945-9F88-E19998C7518B}" srcId="{ACBB26DA-9778-EC4A-8314-4BAE0ADD5E62}" destId="{DDDF3704-8E87-2345-AC90-CF1993AD73F0}" srcOrd="2" destOrd="0" parTransId="{13A26C5E-7EC1-564A-B62F-3081375C29AB}" sibTransId="{48C546DF-F474-174B-A4E2-1AC34AF26D7C}"/>
    <dgm:cxn modelId="{20244145-4CA0-B247-A5CF-EB1BD2EE6173}" srcId="{5F72DB80-05CC-E842-A137-3442CC9E1C4D}" destId="{7288C2D7-D86F-5142-A371-DC8C51431295}" srcOrd="0" destOrd="0" parTransId="{352053B9-FC6A-5B42-B1C1-FDABF91CFB3B}" sibTransId="{2DA7EDE6-72ED-B742-BC87-D192DB5F48E9}"/>
    <dgm:cxn modelId="{CBED0048-F043-4D58-94E2-672C3B423935}" type="presOf" srcId="{9BDEE430-55CE-9742-94BC-57382CAACD6C}" destId="{70F59536-6076-BA48-B8FC-3DD7F5F9818D}" srcOrd="0" destOrd="0" presId="urn:microsoft.com/office/officeart/2005/8/layout/hierarchy1"/>
    <dgm:cxn modelId="{4CCB7D49-780D-4451-A948-BC040DBC9C3E}" type="presOf" srcId="{ACBB26DA-9778-EC4A-8314-4BAE0ADD5E62}" destId="{D0E143EA-4AE0-804D-995A-7437130C42B9}" srcOrd="0" destOrd="0" presId="urn:microsoft.com/office/officeart/2005/8/layout/hierarchy1"/>
    <dgm:cxn modelId="{521DB669-6E92-4556-A194-A9D9F338D81F}" type="presOf" srcId="{4CBB534A-7C63-0E4D-ADA3-095A917CEFBD}" destId="{0270ADF3-B83D-C948-A8CC-BFC3FE1F518F}" srcOrd="0" destOrd="0" presId="urn:microsoft.com/office/officeart/2005/8/layout/hierarchy1"/>
    <dgm:cxn modelId="{5FB8EE4F-33E3-7D49-A768-4769A1C177C8}" srcId="{EBEFF4A7-1561-AE4A-A221-294D9937F342}" destId="{5F72DB80-05CC-E842-A137-3442CC9E1C4D}" srcOrd="0" destOrd="0" parTransId="{77C9AA5A-A21B-0B44-8D29-272212963479}" sibTransId="{A5CD22F9-9F21-D94D-ACC1-7E70BD4BAE88}"/>
    <dgm:cxn modelId="{06CEF76F-74E4-4F88-99E8-FC8F8DDE6900}" type="presOf" srcId="{6DC48C7D-3976-9E46-8C4A-62F7CA97E4D0}" destId="{815D84EF-F8E4-0E4D-9395-69F7B68DC473}" srcOrd="0" destOrd="0" presId="urn:microsoft.com/office/officeart/2005/8/layout/hierarchy1"/>
    <dgm:cxn modelId="{36E86550-F06F-4863-9128-7E633E73D187}" type="presOf" srcId="{13A26C5E-7EC1-564A-B62F-3081375C29AB}" destId="{EF61E1AA-CF9A-B34C-A303-DDC6E0C97976}" srcOrd="0" destOrd="0" presId="urn:microsoft.com/office/officeart/2005/8/layout/hierarchy1"/>
    <dgm:cxn modelId="{500E2671-566A-9E44-BAAC-DB5A383B0D24}" srcId="{DDDF3704-8E87-2345-AC90-CF1993AD73F0}" destId="{26BFEA62-293D-2443-81DA-4C530BE635C8}" srcOrd="0" destOrd="0" parTransId="{0B6A324F-44C0-1641-A0E5-6276FAE41A8B}" sibTransId="{3495E06B-A8ED-7A4B-9C45-5CB2AF2B1ADE}"/>
    <dgm:cxn modelId="{AD230175-F586-484B-9DE3-D9CF07100D5B}" srcId="{E795FBDB-59E5-EF46-A78A-966E9C0CC3D9}" destId="{41980EC7-56B6-0742-888E-90AF0B0333D8}" srcOrd="0" destOrd="0" parTransId="{4CBB534A-7C63-0E4D-ADA3-095A917CEFBD}" sibTransId="{E455E1BF-1B43-A04E-93C3-10E67954CE2D}"/>
    <dgm:cxn modelId="{78C61C55-360E-44E4-8A0E-5FC32B2A8266}" type="presOf" srcId="{AD9AC083-9A0E-6D4F-9558-D411F013771A}" destId="{70119F31-3F98-054E-AFBC-9A704709AB3F}" srcOrd="0" destOrd="0" presId="urn:microsoft.com/office/officeart/2005/8/layout/hierarchy1"/>
    <dgm:cxn modelId="{E16DB755-139D-4215-BC0C-72E8B5DACBF2}" srcId="{77EA43B9-0E57-9043-AA0C-F211224693A9}" destId="{EEDEECC1-9C74-41AC-95D4-A94D772058F9}" srcOrd="0" destOrd="0" parTransId="{1CEF4712-F3B7-4EFD-9BEC-F3E5D2FDB2E6}" sibTransId="{83F20BFA-9075-42FE-9DBD-B87DC0DE1EFC}"/>
    <dgm:cxn modelId="{281CDF57-C91B-CF4C-BF1D-ACA286E8D94F}" srcId="{ACBB26DA-9778-EC4A-8314-4BAE0ADD5E62}" destId="{EBEFF4A7-1561-AE4A-A221-294D9937F342}" srcOrd="1" destOrd="0" parTransId="{BD9B85C2-6303-6448-BDC7-F75DBB1EF3CF}" sibTransId="{30B7E768-0EBA-C542-B315-08BAE3F32AF3}"/>
    <dgm:cxn modelId="{68C16B78-09BC-4C57-BDB3-975710BD0D77}" type="presOf" srcId="{E795FBDB-59E5-EF46-A78A-966E9C0CC3D9}" destId="{9933C1A4-3A6F-CC47-8214-53859E2E7264}" srcOrd="0" destOrd="0" presId="urn:microsoft.com/office/officeart/2005/8/layout/hierarchy1"/>
    <dgm:cxn modelId="{2BFB1E5A-9F1B-4C12-8BA6-FABE9A364B32}" type="presOf" srcId="{DAC6B2F0-B139-F94D-9142-E9629FB57979}" destId="{0758DAE2-DF31-EE46-8C09-4D9C3888ABE4}" srcOrd="0" destOrd="0" presId="urn:microsoft.com/office/officeart/2005/8/layout/hierarchy1"/>
    <dgm:cxn modelId="{730C475A-E659-4799-91C4-3937953E6FF5}" type="presOf" srcId="{77C9AA5A-A21B-0B44-8D29-272212963479}" destId="{63AD0D86-2A96-DE4F-99EC-F202E8FD32D6}" srcOrd="0" destOrd="0" presId="urn:microsoft.com/office/officeart/2005/8/layout/hierarchy1"/>
    <dgm:cxn modelId="{274A287C-6BC1-41D4-99F3-35D23B9526A9}" type="presOf" srcId="{DDDF3704-8E87-2345-AC90-CF1993AD73F0}" destId="{22C3D0EF-8CE3-904D-A811-71DFEE01DB0A}" srcOrd="0" destOrd="0" presId="urn:microsoft.com/office/officeart/2005/8/layout/hierarchy1"/>
    <dgm:cxn modelId="{0A621D82-49D6-1D43-A5E6-F8B14A2967B7}" srcId="{AAE8C30C-4C34-B64C-97A2-0E702EBA8610}" destId="{77EA43B9-0E57-9043-AA0C-F211224693A9}" srcOrd="0" destOrd="0" parTransId="{090B615A-DA8C-1F47-8B6F-68FB20183252}" sibTransId="{88D8B4F9-6C7F-B54D-9081-1166864E9483}"/>
    <dgm:cxn modelId="{42CA6A82-F4F1-5643-83AF-B3302FB1DA3D}" srcId="{EBEFF4A7-1561-AE4A-A221-294D9937F342}" destId="{AAE8C30C-4C34-B64C-97A2-0E702EBA8610}" srcOrd="1" destOrd="0" parTransId="{A049FA9D-610B-DF40-8082-E7BA95359848}" sibTransId="{6731EF64-6D63-384D-93CB-ABFBAFC65F19}"/>
    <dgm:cxn modelId="{B4EE7288-FE60-4B32-B5AF-89ED341069AA}" type="presOf" srcId="{03B37A2A-0DE1-6B41-9819-EAA9229285C4}" destId="{4CFA02DF-AC39-B946-B0F3-4A6621668F4B}" srcOrd="0" destOrd="0" presId="urn:microsoft.com/office/officeart/2005/8/layout/hierarchy1"/>
    <dgm:cxn modelId="{40143889-61A2-45F8-937E-E6ABA6E32412}" type="presOf" srcId="{7288C2D7-D86F-5142-A371-DC8C51431295}" destId="{F5F6B602-10D8-F64B-B574-F50DB58ECBFC}" srcOrd="0" destOrd="0" presId="urn:microsoft.com/office/officeart/2005/8/layout/hierarchy1"/>
    <dgm:cxn modelId="{F371D08E-360A-194C-B0A7-887453EE72ED}" srcId="{DD233B33-CD2C-D047-A87C-1BC9F08EE75D}" destId="{ACBB26DA-9778-EC4A-8314-4BAE0ADD5E62}" srcOrd="0" destOrd="0" parTransId="{0554C713-4762-8840-9FB4-8F80C0ECB48E}" sibTransId="{AF876BC1-BC6E-4741-B40E-A270CAB147CC}"/>
    <dgm:cxn modelId="{98B1B294-CD8F-4D43-985C-74B3D92EE202}" type="presOf" srcId="{EEDEECC1-9C74-41AC-95D4-A94D772058F9}" destId="{9893870F-14ED-4178-A88F-6B841D758221}" srcOrd="0" destOrd="0" presId="urn:microsoft.com/office/officeart/2005/8/layout/hierarchy1"/>
    <dgm:cxn modelId="{DDB99C98-A637-4538-8488-55C451D383D1}" type="presOf" srcId="{5F72DB80-05CC-E842-A137-3442CC9E1C4D}" destId="{6F0647A1-CC51-6145-8743-1CE4CDB58161}" srcOrd="0" destOrd="0" presId="urn:microsoft.com/office/officeart/2005/8/layout/hierarchy1"/>
    <dgm:cxn modelId="{868C0599-2B98-46EC-A955-2C958B72F5BC}" type="presOf" srcId="{2D5A1027-10EB-2948-A9D7-41BB214CB88E}" destId="{DF226229-0A8A-464F-9CE5-F7B06C0265F4}" srcOrd="0" destOrd="0" presId="urn:microsoft.com/office/officeart/2005/8/layout/hierarchy1"/>
    <dgm:cxn modelId="{95519B9A-00BC-4F72-B482-EF6200735685}" type="presOf" srcId="{EBEFF4A7-1561-AE4A-A221-294D9937F342}" destId="{5F49960E-D661-E042-9086-FEF56B1A2D6B}" srcOrd="0" destOrd="0" presId="urn:microsoft.com/office/officeart/2005/8/layout/hierarchy1"/>
    <dgm:cxn modelId="{F0FFAD9D-41F2-42ED-927E-3607F7EF90D3}" type="presOf" srcId="{7EE94250-FFE6-2D41-AFBF-6C4F6B51B4FF}" destId="{84C6DF52-1393-374C-9C00-B27FA8469DFC}" srcOrd="0" destOrd="0" presId="urn:microsoft.com/office/officeart/2005/8/layout/hierarchy1"/>
    <dgm:cxn modelId="{0BD0E9A0-B831-4511-8CEA-C8B08EF859C9}" type="presOf" srcId="{F80D1A8D-F098-584F-A873-D7D91ABF0CD6}" destId="{21E32E40-BA09-5F45-BC56-17E0F90AFB04}" srcOrd="0" destOrd="0" presId="urn:microsoft.com/office/officeart/2005/8/layout/hierarchy1"/>
    <dgm:cxn modelId="{B7EFBBA1-FFDC-471D-A1F4-6D3A39E7BA70}" type="presOf" srcId="{D9B35892-E9F5-7F4C-B9B0-AAB8CAAAB3A1}" destId="{F253B17F-C226-DA4F-8940-D174E3335A59}" srcOrd="0" destOrd="0" presId="urn:microsoft.com/office/officeart/2005/8/layout/hierarchy1"/>
    <dgm:cxn modelId="{DEED83A6-0561-4871-BEAB-EA9D08D2FB7F}" type="presOf" srcId="{18568E1E-CCA0-5D45-B2FD-65534BCE1EB1}" destId="{8D818E86-09F6-1345-BE8B-0AF3CA464AE8}" srcOrd="0" destOrd="0" presId="urn:microsoft.com/office/officeart/2005/8/layout/hierarchy1"/>
    <dgm:cxn modelId="{8374B0B4-02BF-1D45-9AC1-92F96CDE7C77}" srcId="{7C506CAB-B855-F943-8237-7181A8C0C677}" destId="{03B37A2A-0DE1-6B41-9819-EAA9229285C4}" srcOrd="1" destOrd="0" parTransId="{7EE94250-FFE6-2D41-AFBF-6C4F6B51B4FF}" sibTransId="{CFEBB23A-B88F-D94D-B26C-12D6145983E0}"/>
    <dgm:cxn modelId="{F9E8B3B6-262E-489A-8F36-E348AD847682}" type="presOf" srcId="{03D295C7-F09A-4DA1-87C5-63C2A111FA21}" destId="{008AC8C0-9A59-40EE-A23E-1A03F8A4CBDF}" srcOrd="0" destOrd="0" presId="urn:microsoft.com/office/officeart/2005/8/layout/hierarchy1"/>
    <dgm:cxn modelId="{54C5E5B8-BE6D-4422-9B57-449C0D91E6C4}" type="presOf" srcId="{1BE12D52-A633-F546-BD55-1A0A5C0CE348}" destId="{3E84129C-9A39-3045-8C75-CBB50FB78DFF}" srcOrd="0" destOrd="0" presId="urn:microsoft.com/office/officeart/2005/8/layout/hierarchy1"/>
    <dgm:cxn modelId="{7118BEB9-34E6-47F3-A8D9-E38B38D9C29F}" type="presOf" srcId="{AAE8C30C-4C34-B64C-97A2-0E702EBA8610}" destId="{88759B91-0FEC-446D-BDAE-7C32DD8A7D85}" srcOrd="0" destOrd="0" presId="urn:microsoft.com/office/officeart/2005/8/layout/hierarchy1"/>
    <dgm:cxn modelId="{95AF43BA-D196-4917-97FC-787A4C0F8F67}" type="presOf" srcId="{1CEF4712-F3B7-4EFD-9BEC-F3E5D2FDB2E6}" destId="{844F1E79-E614-4A39-9ABD-D08BEE7BA0DE}" srcOrd="0" destOrd="0" presId="urn:microsoft.com/office/officeart/2005/8/layout/hierarchy1"/>
    <dgm:cxn modelId="{C8CF79BA-2209-4533-874C-B4DF5B1B1E17}" type="presOf" srcId="{288147AD-78D9-4975-918D-C488291F66B8}" destId="{C187B7D9-EA93-453B-B647-F73000FFC58A}" srcOrd="0" destOrd="0" presId="urn:microsoft.com/office/officeart/2005/8/layout/hierarchy1"/>
    <dgm:cxn modelId="{FB88B2BD-EF7E-4407-AD39-026A5C2EC845}" type="presOf" srcId="{0B6A324F-44C0-1641-A0E5-6276FAE41A8B}" destId="{5D1AD99A-B7B4-7B4C-AAE0-E55892314B8F}" srcOrd="0" destOrd="0" presId="urn:microsoft.com/office/officeart/2005/8/layout/hierarchy1"/>
    <dgm:cxn modelId="{0C28D2CD-4CBC-4B41-8E76-5A519F33C78A}" srcId="{03B37A2A-0DE1-6B41-9819-EAA9229285C4}" destId="{373F7AD8-ABF7-A54F-9A43-5211C25509F4}" srcOrd="0" destOrd="0" parTransId="{E0A673AA-8352-8C42-8ECC-00B883CB484C}" sibTransId="{85DF9606-2AE9-464B-91BF-8353D48DDED4}"/>
    <dgm:cxn modelId="{386483DE-E45A-4A9C-BD6A-C190147F1944}" type="presOf" srcId="{9CDE042E-BFD1-764B-813E-32EB89463BEB}" destId="{DCF7F007-9FEE-394A-99C8-FC81BBBC3271}" srcOrd="0" destOrd="0" presId="urn:microsoft.com/office/officeart/2005/8/layout/hierarchy1"/>
    <dgm:cxn modelId="{3B2CD0E0-5954-47D6-AB80-B6880FC7D985}" type="presOf" srcId="{7C506CAB-B855-F943-8237-7181A8C0C677}" destId="{7A223CB3-C223-FF4C-B19F-A93D07CBC9B0}" srcOrd="0" destOrd="0" presId="urn:microsoft.com/office/officeart/2005/8/layout/hierarchy1"/>
    <dgm:cxn modelId="{7BB2EAE1-AD45-41AB-B10F-8DCDE41C560D}" type="presOf" srcId="{47D02D16-B179-6245-9DCF-FDFC3E54098F}" destId="{9ABD6184-7BC2-ED47-B952-413183F58CDD}" srcOrd="0" destOrd="0" presId="urn:microsoft.com/office/officeart/2005/8/layout/hierarchy1"/>
    <dgm:cxn modelId="{E646F3E5-65EB-4FB8-A95A-DA612DBEB8E0}" type="presOf" srcId="{E0A673AA-8352-8C42-8ECC-00B883CB484C}" destId="{2C0C1BE9-F620-5D43-A94F-0F98A0C49DD6}" srcOrd="0" destOrd="0" presId="urn:microsoft.com/office/officeart/2005/8/layout/hierarchy1"/>
    <dgm:cxn modelId="{4BD212EA-727C-45F7-A15F-C96B12ECDB3B}" type="presOf" srcId="{29FA4943-8369-9B42-B6EC-41CACE6C41EA}" destId="{AABA537B-C3BB-2C4A-B2C8-3DE6FA17D727}" srcOrd="0" destOrd="0" presId="urn:microsoft.com/office/officeart/2005/8/layout/hierarchy1"/>
    <dgm:cxn modelId="{D378FEEE-C8FC-42B4-B766-BFF971F08F9B}" type="presOf" srcId="{9B5AF8BD-F89E-3A4E-A1D3-9A11815B0665}" destId="{9280DA33-B341-5549-BEF2-42C25A0970F3}" srcOrd="0" destOrd="0" presId="urn:microsoft.com/office/officeart/2005/8/layout/hierarchy1"/>
    <dgm:cxn modelId="{091C15F0-6B60-0241-B76E-A34C68122FCC}" srcId="{ACBB26DA-9778-EC4A-8314-4BAE0ADD5E62}" destId="{7C506CAB-B855-F943-8237-7181A8C0C677}" srcOrd="0" destOrd="0" parTransId="{0FD3C070-98C6-F542-9EA6-E17104081901}" sibTransId="{F97E0D76-768A-4A40-A903-0EF7F5BDBBB4}"/>
    <dgm:cxn modelId="{01E242D8-9EDA-41A2-AADD-3FCAEF9E41CF}" type="presParOf" srcId="{EAAAF136-2B89-434F-96E0-46B67951B16E}" destId="{3B9B933A-1271-E74C-A895-D594867AA208}" srcOrd="0" destOrd="0" presId="urn:microsoft.com/office/officeart/2005/8/layout/hierarchy1"/>
    <dgm:cxn modelId="{E4F312A3-50A3-4D66-A0AA-B9485DDB6299}" type="presParOf" srcId="{3B9B933A-1271-E74C-A895-D594867AA208}" destId="{BADA10CA-36CC-0E45-94D1-267FD9C99300}" srcOrd="0" destOrd="0" presId="urn:microsoft.com/office/officeart/2005/8/layout/hierarchy1"/>
    <dgm:cxn modelId="{DE812A9B-FD39-4A3A-997A-2E5B2E608D89}" type="presParOf" srcId="{BADA10CA-36CC-0E45-94D1-267FD9C99300}" destId="{621BECBF-2687-F44D-863E-0915273939E0}" srcOrd="0" destOrd="0" presId="urn:microsoft.com/office/officeart/2005/8/layout/hierarchy1"/>
    <dgm:cxn modelId="{2DB3B11A-13DA-44AC-8F24-EB27D34F08D0}" type="presParOf" srcId="{BADA10CA-36CC-0E45-94D1-267FD9C99300}" destId="{D0E143EA-4AE0-804D-995A-7437130C42B9}" srcOrd="1" destOrd="0" presId="urn:microsoft.com/office/officeart/2005/8/layout/hierarchy1"/>
    <dgm:cxn modelId="{D3C40117-54BC-4193-A25A-FEC0E6F884FC}" type="presParOf" srcId="{3B9B933A-1271-E74C-A895-D594867AA208}" destId="{81F2FB10-8A73-6D4B-A226-B1496D6EC912}" srcOrd="1" destOrd="0" presId="urn:microsoft.com/office/officeart/2005/8/layout/hierarchy1"/>
    <dgm:cxn modelId="{A3080F26-01AC-4D52-8E17-18A160270684}" type="presParOf" srcId="{81F2FB10-8A73-6D4B-A226-B1496D6EC912}" destId="{5ECED26D-8D6D-434A-A0A8-47CE14EBB7DF}" srcOrd="0" destOrd="0" presId="urn:microsoft.com/office/officeart/2005/8/layout/hierarchy1"/>
    <dgm:cxn modelId="{98DD8154-C652-46C1-9EBC-F1573F436F56}" type="presParOf" srcId="{81F2FB10-8A73-6D4B-A226-B1496D6EC912}" destId="{91A47E96-0C9C-2243-B2F3-AF649E8485E8}" srcOrd="1" destOrd="0" presId="urn:microsoft.com/office/officeart/2005/8/layout/hierarchy1"/>
    <dgm:cxn modelId="{4BB97848-8DB5-4598-AF88-18D9D10848AD}" type="presParOf" srcId="{91A47E96-0C9C-2243-B2F3-AF649E8485E8}" destId="{2C512FFA-AE36-544A-A728-A5D3E8D21EA1}" srcOrd="0" destOrd="0" presId="urn:microsoft.com/office/officeart/2005/8/layout/hierarchy1"/>
    <dgm:cxn modelId="{F0C51D92-82FC-4E6D-87DB-6BCA3E85B854}" type="presParOf" srcId="{2C512FFA-AE36-544A-A728-A5D3E8D21EA1}" destId="{8E38F910-8FB7-F54F-B3C8-CCB4C37D7EC6}" srcOrd="0" destOrd="0" presId="urn:microsoft.com/office/officeart/2005/8/layout/hierarchy1"/>
    <dgm:cxn modelId="{D7A1C1D0-AC82-4D87-B196-394333F14205}" type="presParOf" srcId="{2C512FFA-AE36-544A-A728-A5D3E8D21EA1}" destId="{7A223CB3-C223-FF4C-B19F-A93D07CBC9B0}" srcOrd="1" destOrd="0" presId="urn:microsoft.com/office/officeart/2005/8/layout/hierarchy1"/>
    <dgm:cxn modelId="{51C425AA-F68C-499E-BC7A-D848A6C455BD}" type="presParOf" srcId="{91A47E96-0C9C-2243-B2F3-AF649E8485E8}" destId="{5CF5C126-A168-984B-A2A4-9797147512E7}" srcOrd="1" destOrd="0" presId="urn:microsoft.com/office/officeart/2005/8/layout/hierarchy1"/>
    <dgm:cxn modelId="{70E5FE6F-A1EF-4BCF-8EBD-534BD2C513E0}" type="presParOf" srcId="{5CF5C126-A168-984B-A2A4-9797147512E7}" destId="{21E32E40-BA09-5F45-BC56-17E0F90AFB04}" srcOrd="0" destOrd="0" presId="urn:microsoft.com/office/officeart/2005/8/layout/hierarchy1"/>
    <dgm:cxn modelId="{BE52C282-F0AC-4800-85F4-12B24B5BCE10}" type="presParOf" srcId="{5CF5C126-A168-984B-A2A4-9797147512E7}" destId="{3F06BF87-E392-F444-85A5-903A29745789}" srcOrd="1" destOrd="0" presId="urn:microsoft.com/office/officeart/2005/8/layout/hierarchy1"/>
    <dgm:cxn modelId="{C385BE6A-1146-471C-8F41-11B5E9F3A06F}" type="presParOf" srcId="{3F06BF87-E392-F444-85A5-903A29745789}" destId="{0BDB8674-CBA2-A84A-B305-06D836C019E6}" srcOrd="0" destOrd="0" presId="urn:microsoft.com/office/officeart/2005/8/layout/hierarchy1"/>
    <dgm:cxn modelId="{EA9DA1A5-67A0-40AA-A733-CE86ACC185A9}" type="presParOf" srcId="{0BDB8674-CBA2-A84A-B305-06D836C019E6}" destId="{D95BE71E-8E6A-5F42-82F4-B7F9793822F4}" srcOrd="0" destOrd="0" presId="urn:microsoft.com/office/officeart/2005/8/layout/hierarchy1"/>
    <dgm:cxn modelId="{9834338A-6848-413E-BF09-47CC5BF775CF}" type="presParOf" srcId="{0BDB8674-CBA2-A84A-B305-06D836C019E6}" destId="{9933C1A4-3A6F-CC47-8214-53859E2E7264}" srcOrd="1" destOrd="0" presId="urn:microsoft.com/office/officeart/2005/8/layout/hierarchy1"/>
    <dgm:cxn modelId="{F34436F0-AC08-4F35-8B9E-1C9444793894}" type="presParOf" srcId="{3F06BF87-E392-F444-85A5-903A29745789}" destId="{0AF0DDEA-CFEE-3C45-9395-1F5B2702998D}" srcOrd="1" destOrd="0" presId="urn:microsoft.com/office/officeart/2005/8/layout/hierarchy1"/>
    <dgm:cxn modelId="{3B2A28F2-024A-40EE-844D-8C9844692825}" type="presParOf" srcId="{0AF0DDEA-CFEE-3C45-9395-1F5B2702998D}" destId="{0270ADF3-B83D-C948-A8CC-BFC3FE1F518F}" srcOrd="0" destOrd="0" presId="urn:microsoft.com/office/officeart/2005/8/layout/hierarchy1"/>
    <dgm:cxn modelId="{9B65EC6B-CC80-43BA-A0FD-7B182D091195}" type="presParOf" srcId="{0AF0DDEA-CFEE-3C45-9395-1F5B2702998D}" destId="{27463A28-02D0-1D46-8787-1EA025E3980E}" srcOrd="1" destOrd="0" presId="urn:microsoft.com/office/officeart/2005/8/layout/hierarchy1"/>
    <dgm:cxn modelId="{3C04965B-C49C-4D2B-824F-C696AC606A25}" type="presParOf" srcId="{27463A28-02D0-1D46-8787-1EA025E3980E}" destId="{733E4E3B-D059-7747-8500-1BBF2FE9E610}" srcOrd="0" destOrd="0" presId="urn:microsoft.com/office/officeart/2005/8/layout/hierarchy1"/>
    <dgm:cxn modelId="{71ADABA9-E016-4B56-835E-78EF4C93DBA9}" type="presParOf" srcId="{733E4E3B-D059-7747-8500-1BBF2FE9E610}" destId="{1552F038-711E-5847-B427-7594E601CD14}" srcOrd="0" destOrd="0" presId="urn:microsoft.com/office/officeart/2005/8/layout/hierarchy1"/>
    <dgm:cxn modelId="{2953E1D0-1835-45B9-AE91-1229FE2D6538}" type="presParOf" srcId="{733E4E3B-D059-7747-8500-1BBF2FE9E610}" destId="{6A33B97E-2C7D-6345-B3FA-2AD191DC892A}" srcOrd="1" destOrd="0" presId="urn:microsoft.com/office/officeart/2005/8/layout/hierarchy1"/>
    <dgm:cxn modelId="{4D3D5916-6CE1-4EF2-9767-A5A5E53791F7}" type="presParOf" srcId="{27463A28-02D0-1D46-8787-1EA025E3980E}" destId="{49D0075F-B1F5-8C4C-AD12-9DF84EA0DB99}" srcOrd="1" destOrd="0" presId="urn:microsoft.com/office/officeart/2005/8/layout/hierarchy1"/>
    <dgm:cxn modelId="{5FF7CC79-C448-457F-A9E9-34ADBBB7E00B}" type="presParOf" srcId="{49D0075F-B1F5-8C4C-AD12-9DF84EA0DB99}" destId="{70119F31-3F98-054E-AFBC-9A704709AB3F}" srcOrd="0" destOrd="0" presId="urn:microsoft.com/office/officeart/2005/8/layout/hierarchy1"/>
    <dgm:cxn modelId="{86B364BB-F6F5-42DA-AB53-EE4F77C475FC}" type="presParOf" srcId="{49D0075F-B1F5-8C4C-AD12-9DF84EA0DB99}" destId="{788AD518-7C54-AA4C-8034-5BD28F65738A}" srcOrd="1" destOrd="0" presId="urn:microsoft.com/office/officeart/2005/8/layout/hierarchy1"/>
    <dgm:cxn modelId="{9DCD9FFE-88F3-4DC2-88FB-A970486CFC9D}" type="presParOf" srcId="{788AD518-7C54-AA4C-8034-5BD28F65738A}" destId="{990F1DEB-A7CE-2A49-BEDA-03443353ED0C}" srcOrd="0" destOrd="0" presId="urn:microsoft.com/office/officeart/2005/8/layout/hierarchy1"/>
    <dgm:cxn modelId="{4EADAD30-25D7-42F7-B078-38B38FEB9C20}" type="presParOf" srcId="{990F1DEB-A7CE-2A49-BEDA-03443353ED0C}" destId="{758E52EC-98D7-DE45-A39D-1A9E16E7E819}" srcOrd="0" destOrd="0" presId="urn:microsoft.com/office/officeart/2005/8/layout/hierarchy1"/>
    <dgm:cxn modelId="{0B8E0A99-D084-4E3D-8BC3-450C8054D48E}" type="presParOf" srcId="{990F1DEB-A7CE-2A49-BEDA-03443353ED0C}" destId="{8D818E86-09F6-1345-BE8B-0AF3CA464AE8}" srcOrd="1" destOrd="0" presId="urn:microsoft.com/office/officeart/2005/8/layout/hierarchy1"/>
    <dgm:cxn modelId="{F77B9613-773A-4390-90DC-069F7503DA84}" type="presParOf" srcId="{788AD518-7C54-AA4C-8034-5BD28F65738A}" destId="{89177C91-B03B-1D42-A8CD-14C952F7BD86}" srcOrd="1" destOrd="0" presId="urn:microsoft.com/office/officeart/2005/8/layout/hierarchy1"/>
    <dgm:cxn modelId="{5E6F646D-9E2F-4E3E-8A18-5B6D4B7D1B83}" type="presParOf" srcId="{89177C91-B03B-1D42-A8CD-14C952F7BD86}" destId="{70F59536-6076-BA48-B8FC-3DD7F5F9818D}" srcOrd="0" destOrd="0" presId="urn:microsoft.com/office/officeart/2005/8/layout/hierarchy1"/>
    <dgm:cxn modelId="{CB03362C-6B50-44B0-9D51-582DF681AAD6}" type="presParOf" srcId="{89177C91-B03B-1D42-A8CD-14C952F7BD86}" destId="{11966F8F-1775-6B44-BA3D-7543AEACF338}" srcOrd="1" destOrd="0" presId="urn:microsoft.com/office/officeart/2005/8/layout/hierarchy1"/>
    <dgm:cxn modelId="{73EF93E8-FF8E-4A44-A618-AE1982100F0D}" type="presParOf" srcId="{11966F8F-1775-6B44-BA3D-7543AEACF338}" destId="{A3FB32DC-FDD0-3A41-A236-C411DC52E11F}" srcOrd="0" destOrd="0" presId="urn:microsoft.com/office/officeart/2005/8/layout/hierarchy1"/>
    <dgm:cxn modelId="{97E45C19-8A65-49CA-9382-46585C189FE6}" type="presParOf" srcId="{A3FB32DC-FDD0-3A41-A236-C411DC52E11F}" destId="{A543C57C-4FF5-3F4C-AA90-ED0EB11995A6}" srcOrd="0" destOrd="0" presId="urn:microsoft.com/office/officeart/2005/8/layout/hierarchy1"/>
    <dgm:cxn modelId="{8F3EF212-9C5C-44B2-99C6-37B057ABBDA5}" type="presParOf" srcId="{A3FB32DC-FDD0-3A41-A236-C411DC52E11F}" destId="{EBD8C4F2-8FFA-1C44-B3A6-7ACAEEE8EE6C}" srcOrd="1" destOrd="0" presId="urn:microsoft.com/office/officeart/2005/8/layout/hierarchy1"/>
    <dgm:cxn modelId="{5676948B-D353-484E-A882-EE43EBA1ADEE}" type="presParOf" srcId="{11966F8F-1775-6B44-BA3D-7543AEACF338}" destId="{0C39DC4A-5F6F-F149-8FCC-EBCEB5102BC3}" srcOrd="1" destOrd="0" presId="urn:microsoft.com/office/officeart/2005/8/layout/hierarchy1"/>
    <dgm:cxn modelId="{A7BE3BB7-F664-4C78-8028-3B9540566A75}" type="presParOf" srcId="{0C39DC4A-5F6F-F149-8FCC-EBCEB5102BC3}" destId="{3E84129C-9A39-3045-8C75-CBB50FB78DFF}" srcOrd="0" destOrd="0" presId="urn:microsoft.com/office/officeart/2005/8/layout/hierarchy1"/>
    <dgm:cxn modelId="{51E6786E-2D3F-4DF3-A18A-7C52B39E1CEA}" type="presParOf" srcId="{0C39DC4A-5F6F-F149-8FCC-EBCEB5102BC3}" destId="{A77105B0-7177-3740-9FAB-C3D128BE3A5C}" srcOrd="1" destOrd="0" presId="urn:microsoft.com/office/officeart/2005/8/layout/hierarchy1"/>
    <dgm:cxn modelId="{0380A2FB-9625-49E6-9D54-F112A05C196E}" type="presParOf" srcId="{A77105B0-7177-3740-9FAB-C3D128BE3A5C}" destId="{0184489B-FA33-024F-B4EC-224F66E4D13B}" srcOrd="0" destOrd="0" presId="urn:microsoft.com/office/officeart/2005/8/layout/hierarchy1"/>
    <dgm:cxn modelId="{B86F92B1-0DA7-4BD7-B033-3A79549A3813}" type="presParOf" srcId="{0184489B-FA33-024F-B4EC-224F66E4D13B}" destId="{1A8E473F-A56B-2F4E-A738-A72CC856D9B8}" srcOrd="0" destOrd="0" presId="urn:microsoft.com/office/officeart/2005/8/layout/hierarchy1"/>
    <dgm:cxn modelId="{760F3AF7-C57A-4945-9481-441C906B8F8E}" type="presParOf" srcId="{0184489B-FA33-024F-B4EC-224F66E4D13B}" destId="{DCF7F007-9FEE-394A-99C8-FC81BBBC3271}" srcOrd="1" destOrd="0" presId="urn:microsoft.com/office/officeart/2005/8/layout/hierarchy1"/>
    <dgm:cxn modelId="{B7E65A97-FC34-4CEF-B446-5E8C18CCFE6C}" type="presParOf" srcId="{A77105B0-7177-3740-9FAB-C3D128BE3A5C}" destId="{48CC2157-9629-C043-81FE-6CD3C80E6742}" srcOrd="1" destOrd="0" presId="urn:microsoft.com/office/officeart/2005/8/layout/hierarchy1"/>
    <dgm:cxn modelId="{042CE6FF-1D5B-48BA-9621-7082B99B0140}" type="presParOf" srcId="{5CF5C126-A168-984B-A2A4-9797147512E7}" destId="{84C6DF52-1393-374C-9C00-B27FA8469DFC}" srcOrd="2" destOrd="0" presId="urn:microsoft.com/office/officeart/2005/8/layout/hierarchy1"/>
    <dgm:cxn modelId="{D8D56578-960B-4370-9088-D7A7D5352D9B}" type="presParOf" srcId="{5CF5C126-A168-984B-A2A4-9797147512E7}" destId="{9B57CCAE-4EB4-234A-A710-F9A23E6FEEA0}" srcOrd="3" destOrd="0" presId="urn:microsoft.com/office/officeart/2005/8/layout/hierarchy1"/>
    <dgm:cxn modelId="{FB39B3A3-C818-48A3-9338-99B68E36AC58}" type="presParOf" srcId="{9B57CCAE-4EB4-234A-A710-F9A23E6FEEA0}" destId="{B6941748-0DEF-C440-9EE0-F7410CF3C404}" srcOrd="0" destOrd="0" presId="urn:microsoft.com/office/officeart/2005/8/layout/hierarchy1"/>
    <dgm:cxn modelId="{5F2C3FC2-EB5D-4228-AD3C-799C03106405}" type="presParOf" srcId="{B6941748-0DEF-C440-9EE0-F7410CF3C404}" destId="{57649341-F1B8-3A4E-ACC8-001042C91D63}" srcOrd="0" destOrd="0" presId="urn:microsoft.com/office/officeart/2005/8/layout/hierarchy1"/>
    <dgm:cxn modelId="{FEDB92FA-2F60-4A67-86FA-079ECB146DA7}" type="presParOf" srcId="{B6941748-0DEF-C440-9EE0-F7410CF3C404}" destId="{4CFA02DF-AC39-B946-B0F3-4A6621668F4B}" srcOrd="1" destOrd="0" presId="urn:microsoft.com/office/officeart/2005/8/layout/hierarchy1"/>
    <dgm:cxn modelId="{650CB43E-A4AB-471B-B462-9F16EB023C5D}" type="presParOf" srcId="{9B57CCAE-4EB4-234A-A710-F9A23E6FEEA0}" destId="{E2AF419F-E776-664C-B647-3199D773BBD9}" srcOrd="1" destOrd="0" presId="urn:microsoft.com/office/officeart/2005/8/layout/hierarchy1"/>
    <dgm:cxn modelId="{794DD0DD-7FB4-4DA6-B63E-96CC833CD895}" type="presParOf" srcId="{E2AF419F-E776-664C-B647-3199D773BBD9}" destId="{2C0C1BE9-F620-5D43-A94F-0F98A0C49DD6}" srcOrd="0" destOrd="0" presId="urn:microsoft.com/office/officeart/2005/8/layout/hierarchy1"/>
    <dgm:cxn modelId="{BFA1CF7F-ED9F-4F1E-9410-84E9B847DB1D}" type="presParOf" srcId="{E2AF419F-E776-664C-B647-3199D773BBD9}" destId="{27008B1F-9DA1-F141-984B-8E4C8390F946}" srcOrd="1" destOrd="0" presId="urn:microsoft.com/office/officeart/2005/8/layout/hierarchy1"/>
    <dgm:cxn modelId="{C5E15253-013F-42B7-9ED1-95E9F61FAC0C}" type="presParOf" srcId="{27008B1F-9DA1-F141-984B-8E4C8390F946}" destId="{C2C828BA-C9DA-394E-ACED-13008060F740}" srcOrd="0" destOrd="0" presId="urn:microsoft.com/office/officeart/2005/8/layout/hierarchy1"/>
    <dgm:cxn modelId="{B0942956-22FB-400E-9841-148812B953B9}" type="presParOf" srcId="{C2C828BA-C9DA-394E-ACED-13008060F740}" destId="{59CD7786-3B08-3843-B9AD-B2A3E78BC0D0}" srcOrd="0" destOrd="0" presId="urn:microsoft.com/office/officeart/2005/8/layout/hierarchy1"/>
    <dgm:cxn modelId="{9CE06EFD-01A6-465E-B902-133299602800}" type="presParOf" srcId="{C2C828BA-C9DA-394E-ACED-13008060F740}" destId="{A82C61AA-F4C6-EF47-82FF-3C3B5CE12CFB}" srcOrd="1" destOrd="0" presId="urn:microsoft.com/office/officeart/2005/8/layout/hierarchy1"/>
    <dgm:cxn modelId="{2611F741-B48B-42E7-9AB1-0EACF9B89552}" type="presParOf" srcId="{27008B1F-9DA1-F141-984B-8E4C8390F946}" destId="{5FCF916E-509D-3245-8B5A-5EA2EED53A1B}" srcOrd="1" destOrd="0" presId="urn:microsoft.com/office/officeart/2005/8/layout/hierarchy1"/>
    <dgm:cxn modelId="{525BDBD9-EA05-4207-B45A-11A81C336A17}" type="presParOf" srcId="{5FCF916E-509D-3245-8B5A-5EA2EED53A1B}" destId="{F253B17F-C226-DA4F-8940-D174E3335A59}" srcOrd="0" destOrd="0" presId="urn:microsoft.com/office/officeart/2005/8/layout/hierarchy1"/>
    <dgm:cxn modelId="{54959E19-853C-4C15-B1C7-A08C3B52394B}" type="presParOf" srcId="{5FCF916E-509D-3245-8B5A-5EA2EED53A1B}" destId="{A801F973-5DED-994D-A8C2-28B3F7442CB4}" srcOrd="1" destOrd="0" presId="urn:microsoft.com/office/officeart/2005/8/layout/hierarchy1"/>
    <dgm:cxn modelId="{3D0F755A-03CA-459B-B591-068278ECFA0A}" type="presParOf" srcId="{A801F973-5DED-994D-A8C2-28B3F7442CB4}" destId="{3F54141D-B4CC-B645-8736-7E69B3E21765}" srcOrd="0" destOrd="0" presId="urn:microsoft.com/office/officeart/2005/8/layout/hierarchy1"/>
    <dgm:cxn modelId="{4C80C826-AFB0-4FAB-89E3-3EDE0E77AA3F}" type="presParOf" srcId="{3F54141D-B4CC-B645-8736-7E69B3E21765}" destId="{26EF002A-19D1-C341-BA72-E1E1CBA39BF6}" srcOrd="0" destOrd="0" presId="urn:microsoft.com/office/officeart/2005/8/layout/hierarchy1"/>
    <dgm:cxn modelId="{A6CDC801-0C0A-4FC2-B303-FD50E90A3650}" type="presParOf" srcId="{3F54141D-B4CC-B645-8736-7E69B3E21765}" destId="{815D84EF-F8E4-0E4D-9395-69F7B68DC473}" srcOrd="1" destOrd="0" presId="urn:microsoft.com/office/officeart/2005/8/layout/hierarchy1"/>
    <dgm:cxn modelId="{F376546A-67C4-4C51-A0B9-8835CE44B37B}" type="presParOf" srcId="{A801F973-5DED-994D-A8C2-28B3F7442CB4}" destId="{39CCBEE1-F502-7B4A-9706-F15488725443}" srcOrd="1" destOrd="0" presId="urn:microsoft.com/office/officeart/2005/8/layout/hierarchy1"/>
    <dgm:cxn modelId="{28C9938A-BC8F-4849-913D-7A00BCE5E1C7}" type="presParOf" srcId="{81F2FB10-8A73-6D4B-A226-B1496D6EC912}" destId="{A367CF73-C34A-2045-B5CE-7FA7B91933FC}" srcOrd="2" destOrd="0" presId="urn:microsoft.com/office/officeart/2005/8/layout/hierarchy1"/>
    <dgm:cxn modelId="{DB39E131-A50A-4D53-BA11-3C58D54F5C01}" type="presParOf" srcId="{81F2FB10-8A73-6D4B-A226-B1496D6EC912}" destId="{CD5583BE-9B6A-BD48-BAEC-A343630DEA58}" srcOrd="3" destOrd="0" presId="urn:microsoft.com/office/officeart/2005/8/layout/hierarchy1"/>
    <dgm:cxn modelId="{32D87CB1-FDF6-44B2-8439-002B7F90B5BB}" type="presParOf" srcId="{CD5583BE-9B6A-BD48-BAEC-A343630DEA58}" destId="{72E43C14-7156-2941-BA37-CBE20F4EF417}" srcOrd="0" destOrd="0" presId="urn:microsoft.com/office/officeart/2005/8/layout/hierarchy1"/>
    <dgm:cxn modelId="{012B971B-DE1F-4D85-B81C-26FC64A80FA9}" type="presParOf" srcId="{72E43C14-7156-2941-BA37-CBE20F4EF417}" destId="{C7DAC0E1-BE5A-BE49-A402-8CE9854DCC8A}" srcOrd="0" destOrd="0" presId="urn:microsoft.com/office/officeart/2005/8/layout/hierarchy1"/>
    <dgm:cxn modelId="{BB08A3B2-B24C-4E1F-96CD-E01113D91858}" type="presParOf" srcId="{72E43C14-7156-2941-BA37-CBE20F4EF417}" destId="{5F49960E-D661-E042-9086-FEF56B1A2D6B}" srcOrd="1" destOrd="0" presId="urn:microsoft.com/office/officeart/2005/8/layout/hierarchy1"/>
    <dgm:cxn modelId="{DFD53F1E-0602-473F-9AC9-2D565C4CD3BA}" type="presParOf" srcId="{CD5583BE-9B6A-BD48-BAEC-A343630DEA58}" destId="{F98F391A-0B31-9B44-B2A2-45EF8054FD61}" srcOrd="1" destOrd="0" presId="urn:microsoft.com/office/officeart/2005/8/layout/hierarchy1"/>
    <dgm:cxn modelId="{84356E0D-17F8-4A7D-8C21-3176EC76B22B}" type="presParOf" srcId="{F98F391A-0B31-9B44-B2A2-45EF8054FD61}" destId="{63AD0D86-2A96-DE4F-99EC-F202E8FD32D6}" srcOrd="0" destOrd="0" presId="urn:microsoft.com/office/officeart/2005/8/layout/hierarchy1"/>
    <dgm:cxn modelId="{31A18B9E-7E98-4954-AC44-85DED058FC7C}" type="presParOf" srcId="{F98F391A-0B31-9B44-B2A2-45EF8054FD61}" destId="{C5DA6F61-97DB-534A-8704-0DF7AF232EAD}" srcOrd="1" destOrd="0" presId="urn:microsoft.com/office/officeart/2005/8/layout/hierarchy1"/>
    <dgm:cxn modelId="{0D721044-6C35-48B2-80CD-7CA1C24F93AA}" type="presParOf" srcId="{C5DA6F61-97DB-534A-8704-0DF7AF232EAD}" destId="{646FE0E4-EA53-0846-9F32-20CA200C536C}" srcOrd="0" destOrd="0" presId="urn:microsoft.com/office/officeart/2005/8/layout/hierarchy1"/>
    <dgm:cxn modelId="{0D466118-2143-41EE-AD0E-40E1C6449923}" type="presParOf" srcId="{646FE0E4-EA53-0846-9F32-20CA200C536C}" destId="{AEE5F615-8E1B-5F49-A33B-C2C419E54CF1}" srcOrd="0" destOrd="0" presId="urn:microsoft.com/office/officeart/2005/8/layout/hierarchy1"/>
    <dgm:cxn modelId="{23B55707-FB4C-4574-8910-D00CC6C5C323}" type="presParOf" srcId="{646FE0E4-EA53-0846-9F32-20CA200C536C}" destId="{6F0647A1-CC51-6145-8743-1CE4CDB58161}" srcOrd="1" destOrd="0" presId="urn:microsoft.com/office/officeart/2005/8/layout/hierarchy1"/>
    <dgm:cxn modelId="{BE01F776-12CD-4F0B-83E7-29CA25326AEA}" type="presParOf" srcId="{C5DA6F61-97DB-534A-8704-0DF7AF232EAD}" destId="{3EFD7B50-4AE8-F44E-8962-8E8F91462B37}" srcOrd="1" destOrd="0" presId="urn:microsoft.com/office/officeart/2005/8/layout/hierarchy1"/>
    <dgm:cxn modelId="{24244CDF-8740-4AD3-ABF6-779E27B87F68}" type="presParOf" srcId="{3EFD7B50-4AE8-F44E-8962-8E8F91462B37}" destId="{5375E105-876E-424D-8216-336CBF6DDF6A}" srcOrd="0" destOrd="0" presId="urn:microsoft.com/office/officeart/2005/8/layout/hierarchy1"/>
    <dgm:cxn modelId="{F3361C68-1E46-40F3-973F-62B07EF6B050}" type="presParOf" srcId="{3EFD7B50-4AE8-F44E-8962-8E8F91462B37}" destId="{C5975592-3E46-914E-A2B0-A380BBD6FBAF}" srcOrd="1" destOrd="0" presId="urn:microsoft.com/office/officeart/2005/8/layout/hierarchy1"/>
    <dgm:cxn modelId="{43911B29-1FB7-403A-B1AB-8B2D767175BD}" type="presParOf" srcId="{C5975592-3E46-914E-A2B0-A380BBD6FBAF}" destId="{4002BDAC-E962-3B48-8C74-297F19A09B1A}" srcOrd="0" destOrd="0" presId="urn:microsoft.com/office/officeart/2005/8/layout/hierarchy1"/>
    <dgm:cxn modelId="{3F8DD45E-09C6-4D0F-B6A9-6757B0B3F8BC}" type="presParOf" srcId="{4002BDAC-E962-3B48-8C74-297F19A09B1A}" destId="{F89E7933-99D6-2645-A28F-AD3CF4F84AF9}" srcOrd="0" destOrd="0" presId="urn:microsoft.com/office/officeart/2005/8/layout/hierarchy1"/>
    <dgm:cxn modelId="{461CFB92-0C6C-48E0-A811-65EC26742E5F}" type="presParOf" srcId="{4002BDAC-E962-3B48-8C74-297F19A09B1A}" destId="{F5F6B602-10D8-F64B-B574-F50DB58ECBFC}" srcOrd="1" destOrd="0" presId="urn:microsoft.com/office/officeart/2005/8/layout/hierarchy1"/>
    <dgm:cxn modelId="{EE9B813F-1390-4A87-B1C8-46F8A606A67E}" type="presParOf" srcId="{C5975592-3E46-914E-A2B0-A380BBD6FBAF}" destId="{EA628E04-4A9C-4045-9FEE-807266A8A786}" srcOrd="1" destOrd="0" presId="urn:microsoft.com/office/officeart/2005/8/layout/hierarchy1"/>
    <dgm:cxn modelId="{78D3ACC0-BAF8-4EEB-BB0E-775474DB43E0}" type="presParOf" srcId="{EA628E04-4A9C-4045-9FEE-807266A8A786}" destId="{9ABD6184-7BC2-ED47-B952-413183F58CDD}" srcOrd="0" destOrd="0" presId="urn:microsoft.com/office/officeart/2005/8/layout/hierarchy1"/>
    <dgm:cxn modelId="{623BAFD3-57E1-4875-9C3E-B7B9F58415A5}" type="presParOf" srcId="{EA628E04-4A9C-4045-9FEE-807266A8A786}" destId="{92C99F82-E30C-F444-AF93-38DC93A7799D}" srcOrd="1" destOrd="0" presId="urn:microsoft.com/office/officeart/2005/8/layout/hierarchy1"/>
    <dgm:cxn modelId="{67047A38-DB85-4EDB-B7FA-59CC36C05417}" type="presParOf" srcId="{92C99F82-E30C-F444-AF93-38DC93A7799D}" destId="{224F3A55-23E6-134D-8E90-AC226D0063B8}" srcOrd="0" destOrd="0" presId="urn:microsoft.com/office/officeart/2005/8/layout/hierarchy1"/>
    <dgm:cxn modelId="{4A2A6A3B-B806-48DF-9A81-6957F9D60E2E}" type="presParOf" srcId="{224F3A55-23E6-134D-8E90-AC226D0063B8}" destId="{3DBFE108-F745-CB4E-BFEE-55A82B75BBAB}" srcOrd="0" destOrd="0" presId="urn:microsoft.com/office/officeart/2005/8/layout/hierarchy1"/>
    <dgm:cxn modelId="{34C8290D-483B-4435-9479-6441709FD9AC}" type="presParOf" srcId="{224F3A55-23E6-134D-8E90-AC226D0063B8}" destId="{AABA537B-C3BB-2C4A-B2C8-3DE6FA17D727}" srcOrd="1" destOrd="0" presId="urn:microsoft.com/office/officeart/2005/8/layout/hierarchy1"/>
    <dgm:cxn modelId="{0AE62726-9021-465F-95F0-191179B3DFB2}" type="presParOf" srcId="{92C99F82-E30C-F444-AF93-38DC93A7799D}" destId="{C7A2BF10-F0C8-B34E-A83F-3FAC02DD6B9A}" srcOrd="1" destOrd="0" presId="urn:microsoft.com/office/officeart/2005/8/layout/hierarchy1"/>
    <dgm:cxn modelId="{F63C5184-F8E4-4844-880F-136A47BE0F72}" type="presParOf" srcId="{F98F391A-0B31-9B44-B2A2-45EF8054FD61}" destId="{B925A918-621F-4CC3-8F51-650BA6CEDD33}" srcOrd="2" destOrd="0" presId="urn:microsoft.com/office/officeart/2005/8/layout/hierarchy1"/>
    <dgm:cxn modelId="{D1B60662-FA92-4922-A358-3E06B910AFED}" type="presParOf" srcId="{F98F391A-0B31-9B44-B2A2-45EF8054FD61}" destId="{79D53FEA-9FB9-4403-A492-C8906EEED795}" srcOrd="3" destOrd="0" presId="urn:microsoft.com/office/officeart/2005/8/layout/hierarchy1"/>
    <dgm:cxn modelId="{99B2FF85-76F5-46E6-9958-613EADFFA8C0}" type="presParOf" srcId="{79D53FEA-9FB9-4403-A492-C8906EEED795}" destId="{0A1539D7-68EA-4D17-B824-15EA7C8177E2}" srcOrd="0" destOrd="0" presId="urn:microsoft.com/office/officeart/2005/8/layout/hierarchy1"/>
    <dgm:cxn modelId="{587C166D-F850-4D15-BAAE-21E70B007497}" type="presParOf" srcId="{0A1539D7-68EA-4D17-B824-15EA7C8177E2}" destId="{6A01E352-9952-49D5-9161-09C4E64B258D}" srcOrd="0" destOrd="0" presId="urn:microsoft.com/office/officeart/2005/8/layout/hierarchy1"/>
    <dgm:cxn modelId="{14ECC048-32CE-4393-89E2-DF142D18B5FD}" type="presParOf" srcId="{0A1539D7-68EA-4D17-B824-15EA7C8177E2}" destId="{88759B91-0FEC-446D-BDAE-7C32DD8A7D85}" srcOrd="1" destOrd="0" presId="urn:microsoft.com/office/officeart/2005/8/layout/hierarchy1"/>
    <dgm:cxn modelId="{84F4B72D-FBEE-48B2-BECB-75D8612876A4}" type="presParOf" srcId="{79D53FEA-9FB9-4403-A492-C8906EEED795}" destId="{87FA45F2-D9BB-4FA6-85D7-D6431793C542}" srcOrd="1" destOrd="0" presId="urn:microsoft.com/office/officeart/2005/8/layout/hierarchy1"/>
    <dgm:cxn modelId="{8B188251-4331-42CF-BA78-E5610B420B6A}" type="presParOf" srcId="{87FA45F2-D9BB-4FA6-85D7-D6431793C542}" destId="{5B7654C1-3CC5-044C-92EF-934FD6083DA2}" srcOrd="0" destOrd="0" presId="urn:microsoft.com/office/officeart/2005/8/layout/hierarchy1"/>
    <dgm:cxn modelId="{4A9A0994-4865-438C-B5B6-6A1FDA28C3F1}" type="presParOf" srcId="{87FA45F2-D9BB-4FA6-85D7-D6431793C542}" destId="{F9F93271-FD6F-1D48-BA97-0540FDEB9C67}" srcOrd="1" destOrd="0" presId="urn:microsoft.com/office/officeart/2005/8/layout/hierarchy1"/>
    <dgm:cxn modelId="{2C8A030B-80B5-4034-B095-D039A930EEC4}" type="presParOf" srcId="{F9F93271-FD6F-1D48-BA97-0540FDEB9C67}" destId="{3CC4DB00-9D21-4142-A09E-2E0B2B4BEEE5}" srcOrd="0" destOrd="0" presId="urn:microsoft.com/office/officeart/2005/8/layout/hierarchy1"/>
    <dgm:cxn modelId="{25BE3DE4-9BDD-4DFB-B7E9-938A915C4E85}" type="presParOf" srcId="{3CC4DB00-9D21-4142-A09E-2E0B2B4BEEE5}" destId="{AC3DAF5B-A748-1F44-8643-259B1C669AC9}" srcOrd="0" destOrd="0" presId="urn:microsoft.com/office/officeart/2005/8/layout/hierarchy1"/>
    <dgm:cxn modelId="{290D068E-0DC6-4C20-9D7A-C8CEC714768E}" type="presParOf" srcId="{3CC4DB00-9D21-4142-A09E-2E0B2B4BEEE5}" destId="{B41A50C5-19B2-9347-A866-9BBCC6768DAE}" srcOrd="1" destOrd="0" presId="urn:microsoft.com/office/officeart/2005/8/layout/hierarchy1"/>
    <dgm:cxn modelId="{F3B6FCD1-6D4B-4A05-9EE8-4DFA7EC9DCFE}" type="presParOf" srcId="{F9F93271-FD6F-1D48-BA97-0540FDEB9C67}" destId="{7408239D-5F86-F540-BAB0-0F34725871BD}" srcOrd="1" destOrd="0" presId="urn:microsoft.com/office/officeart/2005/8/layout/hierarchy1"/>
    <dgm:cxn modelId="{2C14B92A-714A-4B88-8F1D-284D5B6B78BC}" type="presParOf" srcId="{7408239D-5F86-F540-BAB0-0F34725871BD}" destId="{844F1E79-E614-4A39-9ABD-D08BEE7BA0DE}" srcOrd="0" destOrd="0" presId="urn:microsoft.com/office/officeart/2005/8/layout/hierarchy1"/>
    <dgm:cxn modelId="{4E592571-ED25-491D-A075-30B162902B72}" type="presParOf" srcId="{7408239D-5F86-F540-BAB0-0F34725871BD}" destId="{7C48216B-4632-47DA-A61B-BAD31285C98C}" srcOrd="1" destOrd="0" presId="urn:microsoft.com/office/officeart/2005/8/layout/hierarchy1"/>
    <dgm:cxn modelId="{E28113A2-D745-474A-A09B-5F6613053E87}" type="presParOf" srcId="{7C48216B-4632-47DA-A61B-BAD31285C98C}" destId="{EAF2BCCD-F166-46C4-9FF7-6D235FEEF78B}" srcOrd="0" destOrd="0" presId="urn:microsoft.com/office/officeart/2005/8/layout/hierarchy1"/>
    <dgm:cxn modelId="{636D803D-5834-4835-AFCB-E84B10D6C509}" type="presParOf" srcId="{EAF2BCCD-F166-46C4-9FF7-6D235FEEF78B}" destId="{129CA634-A8E5-4786-998D-9006A66F58E9}" srcOrd="0" destOrd="0" presId="urn:microsoft.com/office/officeart/2005/8/layout/hierarchy1"/>
    <dgm:cxn modelId="{8668ABB8-D104-41AD-801C-10603CCD1E57}" type="presParOf" srcId="{EAF2BCCD-F166-46C4-9FF7-6D235FEEF78B}" destId="{9893870F-14ED-4178-A88F-6B841D758221}" srcOrd="1" destOrd="0" presId="urn:microsoft.com/office/officeart/2005/8/layout/hierarchy1"/>
    <dgm:cxn modelId="{555C7F4D-17DB-47E4-B619-14544D8E6BEF}" type="presParOf" srcId="{7C48216B-4632-47DA-A61B-BAD31285C98C}" destId="{CC1012E6-0296-4382-BD8A-A406B027EB18}" srcOrd="1" destOrd="0" presId="urn:microsoft.com/office/officeart/2005/8/layout/hierarchy1"/>
    <dgm:cxn modelId="{10D8DFF6-22D9-49BC-9133-8D008184C9BF}" type="presParOf" srcId="{81F2FB10-8A73-6D4B-A226-B1496D6EC912}" destId="{EF61E1AA-CF9A-B34C-A303-DDC6E0C97976}" srcOrd="4" destOrd="0" presId="urn:microsoft.com/office/officeart/2005/8/layout/hierarchy1"/>
    <dgm:cxn modelId="{7A12C3F0-0D66-405E-8322-1A1E4CD34EC2}" type="presParOf" srcId="{81F2FB10-8A73-6D4B-A226-B1496D6EC912}" destId="{E9D6563B-4009-4D4D-A72D-DBA53DDCEE5B}" srcOrd="5" destOrd="0" presId="urn:microsoft.com/office/officeart/2005/8/layout/hierarchy1"/>
    <dgm:cxn modelId="{C13F46AD-936F-423A-A2FD-A6355F7D3806}" type="presParOf" srcId="{E9D6563B-4009-4D4D-A72D-DBA53DDCEE5B}" destId="{2924C61A-97FF-1142-9E37-0063F420CD1A}" srcOrd="0" destOrd="0" presId="urn:microsoft.com/office/officeart/2005/8/layout/hierarchy1"/>
    <dgm:cxn modelId="{9A883D1C-D55D-47CA-B6B6-0C422E70ED1D}" type="presParOf" srcId="{2924C61A-97FF-1142-9E37-0063F420CD1A}" destId="{6B1E1FAF-6057-9E47-AE5B-23191869B508}" srcOrd="0" destOrd="0" presId="urn:microsoft.com/office/officeart/2005/8/layout/hierarchy1"/>
    <dgm:cxn modelId="{B6DA7129-F541-43E1-A9B7-2F9BE98DCDB0}" type="presParOf" srcId="{2924C61A-97FF-1142-9E37-0063F420CD1A}" destId="{22C3D0EF-8CE3-904D-A811-71DFEE01DB0A}" srcOrd="1" destOrd="0" presId="urn:microsoft.com/office/officeart/2005/8/layout/hierarchy1"/>
    <dgm:cxn modelId="{B731EE9E-EDE7-48CC-8E07-B036A2DA99DB}" type="presParOf" srcId="{E9D6563B-4009-4D4D-A72D-DBA53DDCEE5B}" destId="{B30B5454-91CE-F946-AE47-A6BDF39B35A3}" srcOrd="1" destOrd="0" presId="urn:microsoft.com/office/officeart/2005/8/layout/hierarchy1"/>
    <dgm:cxn modelId="{9253D05E-8618-4F00-A4AC-5EEB8BECED02}" type="presParOf" srcId="{B30B5454-91CE-F946-AE47-A6BDF39B35A3}" destId="{5D1AD99A-B7B4-7B4C-AAE0-E55892314B8F}" srcOrd="0" destOrd="0" presId="urn:microsoft.com/office/officeart/2005/8/layout/hierarchy1"/>
    <dgm:cxn modelId="{D74A751F-445C-4D25-8E1E-46C7C831A804}" type="presParOf" srcId="{B30B5454-91CE-F946-AE47-A6BDF39B35A3}" destId="{9644CE2E-95EA-0349-9961-CE33E2F10635}" srcOrd="1" destOrd="0" presId="urn:microsoft.com/office/officeart/2005/8/layout/hierarchy1"/>
    <dgm:cxn modelId="{77D9792D-687A-4B8E-BD1E-4E932DBE10AC}" type="presParOf" srcId="{9644CE2E-95EA-0349-9961-CE33E2F10635}" destId="{941EDDBD-A0E9-DB41-AD6C-6E8F2C787FC2}" srcOrd="0" destOrd="0" presId="urn:microsoft.com/office/officeart/2005/8/layout/hierarchy1"/>
    <dgm:cxn modelId="{3625DEB3-9560-4095-9B28-10259BD8178B}" type="presParOf" srcId="{941EDDBD-A0E9-DB41-AD6C-6E8F2C787FC2}" destId="{4EACC638-0343-1743-AEFF-46369361DC32}" srcOrd="0" destOrd="0" presId="urn:microsoft.com/office/officeart/2005/8/layout/hierarchy1"/>
    <dgm:cxn modelId="{40E8C21C-EF1F-4E80-A670-CF5F800F7739}" type="presParOf" srcId="{941EDDBD-A0E9-DB41-AD6C-6E8F2C787FC2}" destId="{F6996F9E-E2F3-F14F-8980-472A5487D74C}" srcOrd="1" destOrd="0" presId="urn:microsoft.com/office/officeart/2005/8/layout/hierarchy1"/>
    <dgm:cxn modelId="{EF227658-6A28-4DAF-98A0-2D6A561E9B14}" type="presParOf" srcId="{9644CE2E-95EA-0349-9961-CE33E2F10635}" destId="{896FF939-BEB7-9B45-AC5F-8FDC97C4C756}" srcOrd="1" destOrd="0" presId="urn:microsoft.com/office/officeart/2005/8/layout/hierarchy1"/>
    <dgm:cxn modelId="{8D8F2810-7017-40C7-81E5-B2C26AE7985C}" type="presParOf" srcId="{896FF939-BEB7-9B45-AC5F-8FDC97C4C756}" destId="{48DB6D80-9609-854D-BF35-B15B95411AD8}" srcOrd="0" destOrd="0" presId="urn:microsoft.com/office/officeart/2005/8/layout/hierarchy1"/>
    <dgm:cxn modelId="{1341612A-944C-4613-AB4D-DD4069220F76}" type="presParOf" srcId="{896FF939-BEB7-9B45-AC5F-8FDC97C4C756}" destId="{39FB0F6D-6173-3C45-AB92-2E51560092BD}" srcOrd="1" destOrd="0" presId="urn:microsoft.com/office/officeart/2005/8/layout/hierarchy1"/>
    <dgm:cxn modelId="{6D8DABCC-CE2B-4DB5-AFF2-CDADA9BBCE5A}" type="presParOf" srcId="{39FB0F6D-6173-3C45-AB92-2E51560092BD}" destId="{08D486C8-0751-D547-84AC-51A4B322CA2D}" srcOrd="0" destOrd="0" presId="urn:microsoft.com/office/officeart/2005/8/layout/hierarchy1"/>
    <dgm:cxn modelId="{000224D7-017E-41B4-82E3-73A3DFE278C7}" type="presParOf" srcId="{08D486C8-0751-D547-84AC-51A4B322CA2D}" destId="{72AC5F5A-7F0D-1248-9DF2-A2BE5D7B3CA5}" srcOrd="0" destOrd="0" presId="urn:microsoft.com/office/officeart/2005/8/layout/hierarchy1"/>
    <dgm:cxn modelId="{E4C885FF-3B01-4D27-B2D4-A5520A9D45FB}" type="presParOf" srcId="{08D486C8-0751-D547-84AC-51A4B322CA2D}" destId="{0758DAE2-DF31-EE46-8C09-4D9C3888ABE4}" srcOrd="1" destOrd="0" presId="urn:microsoft.com/office/officeart/2005/8/layout/hierarchy1"/>
    <dgm:cxn modelId="{289D950E-01BC-4247-AEF2-5EFC049854AD}" type="presParOf" srcId="{39FB0F6D-6173-3C45-AB92-2E51560092BD}" destId="{DADC40DE-9EA0-1746-B4FD-40F4AAD75927}" srcOrd="1" destOrd="0" presId="urn:microsoft.com/office/officeart/2005/8/layout/hierarchy1"/>
    <dgm:cxn modelId="{231B81DA-1A06-470C-A059-7F1177A51848}" type="presParOf" srcId="{DADC40DE-9EA0-1746-B4FD-40F4AAD75927}" destId="{9280DA33-B341-5549-BEF2-42C25A0970F3}" srcOrd="0" destOrd="0" presId="urn:microsoft.com/office/officeart/2005/8/layout/hierarchy1"/>
    <dgm:cxn modelId="{27BC02BB-D63F-4A38-AA04-274AE24856A5}" type="presParOf" srcId="{DADC40DE-9EA0-1746-B4FD-40F4AAD75927}" destId="{3D62EA0F-FDEB-1144-9AA0-117110F3C5E9}" srcOrd="1" destOrd="0" presId="urn:microsoft.com/office/officeart/2005/8/layout/hierarchy1"/>
    <dgm:cxn modelId="{311741F1-1E34-4240-95AE-501249F32A3A}" type="presParOf" srcId="{3D62EA0F-FDEB-1144-9AA0-117110F3C5E9}" destId="{F2A3A76C-45F1-BF47-8FDA-858C5D74ED29}" srcOrd="0" destOrd="0" presId="urn:microsoft.com/office/officeart/2005/8/layout/hierarchy1"/>
    <dgm:cxn modelId="{9F2FE1AF-7C9A-4CEA-80B6-83CFF49A5536}" type="presParOf" srcId="{F2A3A76C-45F1-BF47-8FDA-858C5D74ED29}" destId="{5A4B8C2F-8A1F-2A4B-858F-F979174746BB}" srcOrd="0" destOrd="0" presId="urn:microsoft.com/office/officeart/2005/8/layout/hierarchy1"/>
    <dgm:cxn modelId="{99343EE8-71A5-4C16-91ED-1E1EED024558}" type="presParOf" srcId="{F2A3A76C-45F1-BF47-8FDA-858C5D74ED29}" destId="{DF226229-0A8A-464F-9CE5-F7B06C0265F4}" srcOrd="1" destOrd="0" presId="urn:microsoft.com/office/officeart/2005/8/layout/hierarchy1"/>
    <dgm:cxn modelId="{9E205822-E1A3-47C5-A4F2-7A760EB27AED}" type="presParOf" srcId="{3D62EA0F-FDEB-1144-9AA0-117110F3C5E9}" destId="{B30F3CB2-0734-CF47-B679-2737CC293C66}" srcOrd="1" destOrd="0" presId="urn:microsoft.com/office/officeart/2005/8/layout/hierarchy1"/>
    <dgm:cxn modelId="{C25C03DC-E43C-47C9-A867-039A115F3104}" type="presParOf" srcId="{B30F3CB2-0734-CF47-B679-2737CC293C66}" destId="{008AC8C0-9A59-40EE-A23E-1A03F8A4CBDF}" srcOrd="0" destOrd="0" presId="urn:microsoft.com/office/officeart/2005/8/layout/hierarchy1"/>
    <dgm:cxn modelId="{37D0292C-FCDB-4A6F-8599-D20D2CBBF487}" type="presParOf" srcId="{B30F3CB2-0734-CF47-B679-2737CC293C66}" destId="{D12663AE-39E6-4FFF-99BB-463C8A2580EB}" srcOrd="1" destOrd="0" presId="urn:microsoft.com/office/officeart/2005/8/layout/hierarchy1"/>
    <dgm:cxn modelId="{F6279BF0-0B01-4A26-85C7-001C14022F08}" type="presParOf" srcId="{D12663AE-39E6-4FFF-99BB-463C8A2580EB}" destId="{7FEC58B4-FD20-4FA8-9539-2E31C89EB841}" srcOrd="0" destOrd="0" presId="urn:microsoft.com/office/officeart/2005/8/layout/hierarchy1"/>
    <dgm:cxn modelId="{EB432340-9378-4443-8672-E4A7597EF1F4}" type="presParOf" srcId="{7FEC58B4-FD20-4FA8-9539-2E31C89EB841}" destId="{C0C933DC-A678-4694-B2DB-DF06BE3D6200}" srcOrd="0" destOrd="0" presId="urn:microsoft.com/office/officeart/2005/8/layout/hierarchy1"/>
    <dgm:cxn modelId="{77427356-E13E-4905-9E86-5D33506AE98C}" type="presParOf" srcId="{7FEC58B4-FD20-4FA8-9539-2E31C89EB841}" destId="{C187B7D9-EA93-453B-B647-F73000FFC58A}" srcOrd="1" destOrd="0" presId="urn:microsoft.com/office/officeart/2005/8/layout/hierarchy1"/>
    <dgm:cxn modelId="{A3D0C80F-2959-40B5-A696-D66EACF3D748}" type="presParOf" srcId="{D12663AE-39E6-4FFF-99BB-463C8A2580EB}" destId="{9F3D3981-7247-4B71-9FE2-33CCB7DD0973}" srcOrd="1" destOrd="0" presId="urn:microsoft.com/office/officeart/2005/8/layout/hierarchy1"/>
  </dgm:cxnLst>
  <dgm:bg/>
  <dgm:whole>
    <a:ln>
      <a:solidFill>
        <a:schemeClr val="bg1"/>
      </a:solid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08AC8C0-9A59-40EE-A23E-1A03F8A4CBDF}">
      <dsp:nvSpPr>
        <dsp:cNvPr id="0" name=""/>
        <dsp:cNvSpPr/>
      </dsp:nvSpPr>
      <dsp:spPr>
        <a:xfrm>
          <a:off x="6260764" y="5450290"/>
          <a:ext cx="91440" cy="377812"/>
        </a:xfrm>
        <a:custGeom>
          <a:avLst/>
          <a:gdLst/>
          <a:ahLst/>
          <a:cxnLst/>
          <a:rect l="0" t="0" r="0" b="0"/>
          <a:pathLst>
            <a:path>
              <a:moveTo>
                <a:pt x="45720" y="0"/>
              </a:moveTo>
              <a:lnTo>
                <a:pt x="45720" y="377812"/>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280DA33-B341-5549-BEF2-42C25A0970F3}">
      <dsp:nvSpPr>
        <dsp:cNvPr id="0" name=""/>
        <dsp:cNvSpPr/>
      </dsp:nvSpPr>
      <dsp:spPr>
        <a:xfrm>
          <a:off x="6260764" y="4173239"/>
          <a:ext cx="91440" cy="333024"/>
        </a:xfrm>
        <a:custGeom>
          <a:avLst/>
          <a:gdLst/>
          <a:ahLst/>
          <a:cxnLst/>
          <a:rect l="0" t="0" r="0" b="0"/>
          <a:pathLst>
            <a:path>
              <a:moveTo>
                <a:pt x="45720" y="0"/>
              </a:moveTo>
              <a:lnTo>
                <a:pt x="45720" y="333024"/>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8DB6D80-9609-854D-BF35-B15B95411AD8}">
      <dsp:nvSpPr>
        <dsp:cNvPr id="0" name=""/>
        <dsp:cNvSpPr/>
      </dsp:nvSpPr>
      <dsp:spPr>
        <a:xfrm>
          <a:off x="6260764" y="3168485"/>
          <a:ext cx="91440" cy="297193"/>
        </a:xfrm>
        <a:custGeom>
          <a:avLst/>
          <a:gdLst/>
          <a:ahLst/>
          <a:cxnLst/>
          <a:rect l="0" t="0" r="0" b="0"/>
          <a:pathLst>
            <a:path>
              <a:moveTo>
                <a:pt x="45720" y="0"/>
              </a:moveTo>
              <a:lnTo>
                <a:pt x="45720" y="297193"/>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D1AD99A-B7B4-7B4C-AAE0-E55892314B8F}">
      <dsp:nvSpPr>
        <dsp:cNvPr id="0" name=""/>
        <dsp:cNvSpPr/>
      </dsp:nvSpPr>
      <dsp:spPr>
        <a:xfrm>
          <a:off x="6260764" y="1955432"/>
          <a:ext cx="91440" cy="297193"/>
        </a:xfrm>
        <a:custGeom>
          <a:avLst/>
          <a:gdLst/>
          <a:ahLst/>
          <a:cxnLst/>
          <a:rect l="0" t="0" r="0" b="0"/>
          <a:pathLst>
            <a:path>
              <a:moveTo>
                <a:pt x="45720" y="0"/>
              </a:moveTo>
              <a:lnTo>
                <a:pt x="45720" y="297193"/>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F61E1AA-CF9A-B34C-A303-DDC6E0C97976}">
      <dsp:nvSpPr>
        <dsp:cNvPr id="0" name=""/>
        <dsp:cNvSpPr/>
      </dsp:nvSpPr>
      <dsp:spPr>
        <a:xfrm>
          <a:off x="4115439" y="888816"/>
          <a:ext cx="2191045" cy="323217"/>
        </a:xfrm>
        <a:custGeom>
          <a:avLst/>
          <a:gdLst/>
          <a:ahLst/>
          <a:cxnLst/>
          <a:rect l="0" t="0" r="0" b="0"/>
          <a:pathLst>
            <a:path>
              <a:moveTo>
                <a:pt x="0" y="0"/>
              </a:moveTo>
              <a:lnTo>
                <a:pt x="0" y="219992"/>
              </a:lnTo>
              <a:lnTo>
                <a:pt x="2191045" y="219992"/>
              </a:lnTo>
              <a:lnTo>
                <a:pt x="2191045" y="323217"/>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44F1E79-E614-4A39-9ABD-D08BEE7BA0DE}">
      <dsp:nvSpPr>
        <dsp:cNvPr id="0" name=""/>
        <dsp:cNvSpPr/>
      </dsp:nvSpPr>
      <dsp:spPr>
        <a:xfrm>
          <a:off x="4952900" y="5668300"/>
          <a:ext cx="91440" cy="304445"/>
        </a:xfrm>
        <a:custGeom>
          <a:avLst/>
          <a:gdLst/>
          <a:ahLst/>
          <a:cxnLst/>
          <a:rect l="0" t="0" r="0" b="0"/>
          <a:pathLst>
            <a:path>
              <a:moveTo>
                <a:pt x="45731" y="0"/>
              </a:moveTo>
              <a:lnTo>
                <a:pt x="45731" y="201221"/>
              </a:lnTo>
              <a:lnTo>
                <a:pt x="45720" y="201221"/>
              </a:lnTo>
              <a:lnTo>
                <a:pt x="45720" y="304445"/>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B7654C1-3CC5-044C-92EF-934FD6083DA2}">
      <dsp:nvSpPr>
        <dsp:cNvPr id="0" name=""/>
        <dsp:cNvSpPr/>
      </dsp:nvSpPr>
      <dsp:spPr>
        <a:xfrm>
          <a:off x="4950314" y="3800648"/>
          <a:ext cx="91440" cy="372973"/>
        </a:xfrm>
        <a:custGeom>
          <a:avLst/>
          <a:gdLst/>
          <a:ahLst/>
          <a:cxnLst/>
          <a:rect l="0" t="0" r="0" b="0"/>
          <a:pathLst>
            <a:path>
              <a:moveTo>
                <a:pt x="45720" y="0"/>
              </a:moveTo>
              <a:lnTo>
                <a:pt x="45720" y="269748"/>
              </a:lnTo>
              <a:lnTo>
                <a:pt x="48316" y="269748"/>
              </a:lnTo>
              <a:lnTo>
                <a:pt x="48316" y="372973"/>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B925A918-621F-4CC3-8F51-650BA6CEDD33}">
      <dsp:nvSpPr>
        <dsp:cNvPr id="0" name=""/>
        <dsp:cNvSpPr/>
      </dsp:nvSpPr>
      <dsp:spPr>
        <a:xfrm>
          <a:off x="4163095" y="2012065"/>
          <a:ext cx="832939" cy="1075502"/>
        </a:xfrm>
        <a:custGeom>
          <a:avLst/>
          <a:gdLst/>
          <a:ahLst/>
          <a:cxnLst/>
          <a:rect l="0" t="0" r="0" b="0"/>
          <a:pathLst>
            <a:path>
              <a:moveTo>
                <a:pt x="0" y="0"/>
              </a:moveTo>
              <a:lnTo>
                <a:pt x="0" y="972278"/>
              </a:lnTo>
              <a:lnTo>
                <a:pt x="832939" y="972278"/>
              </a:lnTo>
              <a:lnTo>
                <a:pt x="832939" y="1075502"/>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9ABD6184-7BC2-ED47-B952-413183F58CDD}">
      <dsp:nvSpPr>
        <dsp:cNvPr id="0" name=""/>
        <dsp:cNvSpPr/>
      </dsp:nvSpPr>
      <dsp:spPr>
        <a:xfrm>
          <a:off x="3673962" y="5275066"/>
          <a:ext cx="91440" cy="324066"/>
        </a:xfrm>
        <a:custGeom>
          <a:avLst/>
          <a:gdLst/>
          <a:ahLst/>
          <a:cxnLst/>
          <a:rect l="0" t="0" r="0" b="0"/>
          <a:pathLst>
            <a:path>
              <a:moveTo>
                <a:pt x="45720" y="0"/>
              </a:moveTo>
              <a:lnTo>
                <a:pt x="4572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375E105-876E-424D-8216-336CBF6DDF6A}">
      <dsp:nvSpPr>
        <dsp:cNvPr id="0" name=""/>
        <dsp:cNvSpPr/>
      </dsp:nvSpPr>
      <dsp:spPr>
        <a:xfrm>
          <a:off x="3673962" y="3843880"/>
          <a:ext cx="91440" cy="324066"/>
        </a:xfrm>
        <a:custGeom>
          <a:avLst/>
          <a:gdLst/>
          <a:ahLst/>
          <a:cxnLst/>
          <a:rect l="0" t="0" r="0" b="0"/>
          <a:pathLst>
            <a:path>
              <a:moveTo>
                <a:pt x="45720" y="0"/>
              </a:moveTo>
              <a:lnTo>
                <a:pt x="4572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3AD0D86-2A96-DE4F-99EC-F202E8FD32D6}">
      <dsp:nvSpPr>
        <dsp:cNvPr id="0" name=""/>
        <dsp:cNvSpPr/>
      </dsp:nvSpPr>
      <dsp:spPr>
        <a:xfrm>
          <a:off x="3719682" y="2012065"/>
          <a:ext cx="443413" cy="294646"/>
        </a:xfrm>
        <a:custGeom>
          <a:avLst/>
          <a:gdLst/>
          <a:ahLst/>
          <a:cxnLst/>
          <a:rect l="0" t="0" r="0" b="0"/>
          <a:pathLst>
            <a:path>
              <a:moveTo>
                <a:pt x="443413" y="0"/>
              </a:moveTo>
              <a:lnTo>
                <a:pt x="443413" y="191421"/>
              </a:lnTo>
              <a:lnTo>
                <a:pt x="0" y="191421"/>
              </a:lnTo>
              <a:lnTo>
                <a:pt x="0" y="294646"/>
              </a:lnTo>
            </a:path>
          </a:pathLst>
        </a:custGeom>
        <a:noFill/>
        <a:ln w="9525" cap="flat" cmpd="sng" algn="ctr">
          <a:solidFill>
            <a:schemeClr val="bg1"/>
          </a:solidFill>
          <a:prstDash val="solid"/>
        </a:ln>
        <a:effectLst/>
      </dsp:spPr>
      <dsp:style>
        <a:lnRef idx="1">
          <a:scrgbClr r="0" g="0" b="0"/>
        </a:lnRef>
        <a:fillRef idx="0">
          <a:scrgbClr r="0" g="0" b="0"/>
        </a:fillRef>
        <a:effectRef idx="0">
          <a:scrgbClr r="0" g="0" b="0"/>
        </a:effectRef>
        <a:fontRef idx="minor"/>
      </dsp:style>
    </dsp:sp>
    <dsp:sp modelId="{A367CF73-C34A-2045-B5CE-7FA7B91933FC}">
      <dsp:nvSpPr>
        <dsp:cNvPr id="0" name=""/>
        <dsp:cNvSpPr/>
      </dsp:nvSpPr>
      <dsp:spPr>
        <a:xfrm>
          <a:off x="4069719" y="888816"/>
          <a:ext cx="91440" cy="343680"/>
        </a:xfrm>
        <a:custGeom>
          <a:avLst/>
          <a:gdLst/>
          <a:ahLst/>
          <a:cxnLst/>
          <a:rect l="0" t="0" r="0" b="0"/>
          <a:pathLst>
            <a:path>
              <a:moveTo>
                <a:pt x="45720" y="0"/>
              </a:moveTo>
              <a:lnTo>
                <a:pt x="45720" y="240455"/>
              </a:lnTo>
              <a:lnTo>
                <a:pt x="93376" y="240455"/>
              </a:lnTo>
              <a:lnTo>
                <a:pt x="93376" y="343680"/>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F253B17F-C226-DA4F-8940-D174E3335A59}">
      <dsp:nvSpPr>
        <dsp:cNvPr id="0" name=""/>
        <dsp:cNvSpPr/>
      </dsp:nvSpPr>
      <dsp:spPr>
        <a:xfrm>
          <a:off x="2296768" y="5130299"/>
          <a:ext cx="91440" cy="324066"/>
        </a:xfrm>
        <a:custGeom>
          <a:avLst/>
          <a:gdLst/>
          <a:ahLst/>
          <a:cxnLst/>
          <a:rect l="0" t="0" r="0" b="0"/>
          <a:pathLst>
            <a:path>
              <a:moveTo>
                <a:pt x="45720" y="0"/>
              </a:moveTo>
              <a:lnTo>
                <a:pt x="4572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C0C1BE9-F620-5D43-A94F-0F98A0C49DD6}">
      <dsp:nvSpPr>
        <dsp:cNvPr id="0" name=""/>
        <dsp:cNvSpPr/>
      </dsp:nvSpPr>
      <dsp:spPr>
        <a:xfrm>
          <a:off x="2296768" y="2942263"/>
          <a:ext cx="91440" cy="324066"/>
        </a:xfrm>
        <a:custGeom>
          <a:avLst/>
          <a:gdLst/>
          <a:ahLst/>
          <a:cxnLst/>
          <a:rect l="0" t="0" r="0" b="0"/>
          <a:pathLst>
            <a:path>
              <a:moveTo>
                <a:pt x="45720" y="0"/>
              </a:moveTo>
              <a:lnTo>
                <a:pt x="4572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84C6DF52-1393-374C-9C00-B27FA8469DFC}">
      <dsp:nvSpPr>
        <dsp:cNvPr id="0" name=""/>
        <dsp:cNvSpPr/>
      </dsp:nvSpPr>
      <dsp:spPr>
        <a:xfrm>
          <a:off x="1556373" y="1910636"/>
          <a:ext cx="786115" cy="324066"/>
        </a:xfrm>
        <a:custGeom>
          <a:avLst/>
          <a:gdLst/>
          <a:ahLst/>
          <a:cxnLst/>
          <a:rect l="0" t="0" r="0" b="0"/>
          <a:pathLst>
            <a:path>
              <a:moveTo>
                <a:pt x="0" y="0"/>
              </a:moveTo>
              <a:lnTo>
                <a:pt x="0" y="220841"/>
              </a:lnTo>
              <a:lnTo>
                <a:pt x="786115" y="220841"/>
              </a:lnTo>
              <a:lnTo>
                <a:pt x="786115"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3E84129C-9A39-3045-8C75-CBB50FB78DFF}">
      <dsp:nvSpPr>
        <dsp:cNvPr id="0" name=""/>
        <dsp:cNvSpPr/>
      </dsp:nvSpPr>
      <dsp:spPr>
        <a:xfrm>
          <a:off x="724538" y="6422412"/>
          <a:ext cx="91440" cy="324066"/>
        </a:xfrm>
        <a:custGeom>
          <a:avLst/>
          <a:gdLst/>
          <a:ahLst/>
          <a:cxnLst/>
          <a:rect l="0" t="0" r="0" b="0"/>
          <a:pathLst>
            <a:path>
              <a:moveTo>
                <a:pt x="45720" y="0"/>
              </a:moveTo>
              <a:lnTo>
                <a:pt x="4572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0F59536-6076-BA48-B8FC-3DD7F5F9818D}">
      <dsp:nvSpPr>
        <dsp:cNvPr id="0" name=""/>
        <dsp:cNvSpPr/>
      </dsp:nvSpPr>
      <dsp:spPr>
        <a:xfrm>
          <a:off x="724538" y="5390785"/>
          <a:ext cx="91440" cy="324066"/>
        </a:xfrm>
        <a:custGeom>
          <a:avLst/>
          <a:gdLst/>
          <a:ahLst/>
          <a:cxnLst/>
          <a:rect l="0" t="0" r="0" b="0"/>
          <a:pathLst>
            <a:path>
              <a:moveTo>
                <a:pt x="45720" y="0"/>
              </a:moveTo>
              <a:lnTo>
                <a:pt x="4572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70119F31-3F98-054E-AFBC-9A704709AB3F}">
      <dsp:nvSpPr>
        <dsp:cNvPr id="0" name=""/>
        <dsp:cNvSpPr/>
      </dsp:nvSpPr>
      <dsp:spPr>
        <a:xfrm>
          <a:off x="724538" y="4350200"/>
          <a:ext cx="91440" cy="333024"/>
        </a:xfrm>
        <a:custGeom>
          <a:avLst/>
          <a:gdLst/>
          <a:ahLst/>
          <a:cxnLst/>
          <a:rect l="0" t="0" r="0" b="0"/>
          <a:pathLst>
            <a:path>
              <a:moveTo>
                <a:pt x="76529" y="0"/>
              </a:moveTo>
              <a:lnTo>
                <a:pt x="76529" y="229799"/>
              </a:lnTo>
              <a:lnTo>
                <a:pt x="45720" y="229799"/>
              </a:lnTo>
              <a:lnTo>
                <a:pt x="45720" y="333024"/>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0270ADF3-B83D-C948-A8CC-BFC3FE1F518F}">
      <dsp:nvSpPr>
        <dsp:cNvPr id="0" name=""/>
        <dsp:cNvSpPr/>
      </dsp:nvSpPr>
      <dsp:spPr>
        <a:xfrm>
          <a:off x="724538" y="2942263"/>
          <a:ext cx="91440" cy="315108"/>
        </a:xfrm>
        <a:custGeom>
          <a:avLst/>
          <a:gdLst/>
          <a:ahLst/>
          <a:cxnLst/>
          <a:rect l="0" t="0" r="0" b="0"/>
          <a:pathLst>
            <a:path>
              <a:moveTo>
                <a:pt x="45720" y="0"/>
              </a:moveTo>
              <a:lnTo>
                <a:pt x="45720" y="211884"/>
              </a:lnTo>
              <a:lnTo>
                <a:pt x="76529" y="211884"/>
              </a:lnTo>
              <a:lnTo>
                <a:pt x="76529" y="315108"/>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1E32E40-BA09-5F45-BC56-17E0F90AFB04}">
      <dsp:nvSpPr>
        <dsp:cNvPr id="0" name=""/>
        <dsp:cNvSpPr/>
      </dsp:nvSpPr>
      <dsp:spPr>
        <a:xfrm>
          <a:off x="770258" y="1910636"/>
          <a:ext cx="786115" cy="324066"/>
        </a:xfrm>
        <a:custGeom>
          <a:avLst/>
          <a:gdLst/>
          <a:ahLst/>
          <a:cxnLst/>
          <a:rect l="0" t="0" r="0" b="0"/>
          <a:pathLst>
            <a:path>
              <a:moveTo>
                <a:pt x="786115" y="0"/>
              </a:moveTo>
              <a:lnTo>
                <a:pt x="786115" y="220841"/>
              </a:lnTo>
              <a:lnTo>
                <a:pt x="0" y="220841"/>
              </a:lnTo>
              <a:lnTo>
                <a:pt x="0" y="324066"/>
              </a:lnTo>
            </a:path>
          </a:pathLst>
        </a:custGeom>
        <a:noFill/>
        <a:ln w="9525" cap="flat" cmpd="sng" algn="ctr">
          <a:solidFill>
            <a:schemeClr val="accent1">
              <a:shade val="8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ECED26D-8D6D-434A-A0A8-47CE14EBB7DF}">
      <dsp:nvSpPr>
        <dsp:cNvPr id="0" name=""/>
        <dsp:cNvSpPr/>
      </dsp:nvSpPr>
      <dsp:spPr>
        <a:xfrm>
          <a:off x="1556373" y="888816"/>
          <a:ext cx="2559065" cy="314259"/>
        </a:xfrm>
        <a:custGeom>
          <a:avLst/>
          <a:gdLst/>
          <a:ahLst/>
          <a:cxnLst/>
          <a:rect l="0" t="0" r="0" b="0"/>
          <a:pathLst>
            <a:path>
              <a:moveTo>
                <a:pt x="2559065" y="0"/>
              </a:moveTo>
              <a:lnTo>
                <a:pt x="2559065" y="211035"/>
              </a:lnTo>
              <a:lnTo>
                <a:pt x="0" y="211035"/>
              </a:lnTo>
              <a:lnTo>
                <a:pt x="0" y="314259"/>
              </a:lnTo>
            </a:path>
          </a:pathLst>
        </a:custGeom>
        <a:noFill/>
        <a:ln w="9525" cap="flat" cmpd="sng" algn="ctr">
          <a:solidFill>
            <a:schemeClr val="accent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621BECBF-2687-F44D-863E-0915273939E0}">
      <dsp:nvSpPr>
        <dsp:cNvPr id="0" name=""/>
        <dsp:cNvSpPr/>
      </dsp:nvSpPr>
      <dsp:spPr>
        <a:xfrm>
          <a:off x="3558304" y="181255"/>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D0E143EA-4AE0-804D-995A-7437130C42B9}">
      <dsp:nvSpPr>
        <dsp:cNvPr id="0" name=""/>
        <dsp:cNvSpPr/>
      </dsp:nvSpPr>
      <dsp:spPr>
        <a:xfrm>
          <a:off x="3682112" y="298873"/>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Gaunama informacija apie savižudybės riziką</a:t>
          </a:r>
        </a:p>
      </dsp:txBody>
      <dsp:txXfrm>
        <a:off x="3702836" y="319597"/>
        <a:ext cx="1072820" cy="666112"/>
      </dsp:txXfrm>
    </dsp:sp>
    <dsp:sp modelId="{8E38F910-8FB7-F54F-B3C8-CCB4C37D7EC6}">
      <dsp:nvSpPr>
        <dsp:cNvPr id="0" name=""/>
        <dsp:cNvSpPr/>
      </dsp:nvSpPr>
      <dsp:spPr>
        <a:xfrm>
          <a:off x="999238" y="1203076"/>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7A223CB3-C223-FF4C-B19F-A93D07CBC9B0}">
      <dsp:nvSpPr>
        <dsp:cNvPr id="0" name=""/>
        <dsp:cNvSpPr/>
      </dsp:nvSpPr>
      <dsp:spPr>
        <a:xfrm>
          <a:off x="1123046" y="1320693"/>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b="1" kern="1200"/>
            <a:t>Ketinimas nusižudyti</a:t>
          </a:r>
        </a:p>
      </dsp:txBody>
      <dsp:txXfrm>
        <a:off x="1143770" y="1341417"/>
        <a:ext cx="1072820" cy="666112"/>
      </dsp:txXfrm>
    </dsp:sp>
    <dsp:sp modelId="{D95BE71E-8E6A-5F42-82F4-B7F9793822F4}">
      <dsp:nvSpPr>
        <dsp:cNvPr id="0" name=""/>
        <dsp:cNvSpPr/>
      </dsp:nvSpPr>
      <dsp:spPr>
        <a:xfrm>
          <a:off x="213123" y="2234703"/>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933C1A4-3A6F-CC47-8214-53859E2E7264}">
      <dsp:nvSpPr>
        <dsp:cNvPr id="0" name=""/>
        <dsp:cNvSpPr/>
      </dsp:nvSpPr>
      <dsp:spPr>
        <a:xfrm>
          <a:off x="336931" y="2352320"/>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Sutinka priimti pagalbą</a:t>
          </a:r>
        </a:p>
      </dsp:txBody>
      <dsp:txXfrm>
        <a:off x="357655" y="2373044"/>
        <a:ext cx="1072820" cy="666112"/>
      </dsp:txXfrm>
    </dsp:sp>
    <dsp:sp modelId="{1552F038-711E-5847-B427-7594E601CD14}">
      <dsp:nvSpPr>
        <dsp:cNvPr id="0" name=""/>
        <dsp:cNvSpPr/>
      </dsp:nvSpPr>
      <dsp:spPr>
        <a:xfrm>
          <a:off x="33587" y="3257372"/>
          <a:ext cx="1534960" cy="1092827"/>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6A33B97E-2C7D-6345-B3FA-2AD191DC892A}">
      <dsp:nvSpPr>
        <dsp:cNvPr id="0" name=""/>
        <dsp:cNvSpPr/>
      </dsp:nvSpPr>
      <dsp:spPr>
        <a:xfrm>
          <a:off x="157394" y="3374989"/>
          <a:ext cx="1534960" cy="109282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Esant aukštai rizikai, pagalbos teikėjas skambina 033 /112 ar informuoja kliento artimuosius ir užtikrina  kliento patekimą pas specialistą. </a:t>
          </a:r>
        </a:p>
        <a:p>
          <a:pPr marL="0" lvl="0" indent="0" algn="ctr" defTabSz="311150">
            <a:lnSpc>
              <a:spcPct val="90000"/>
            </a:lnSpc>
            <a:spcBef>
              <a:spcPct val="0"/>
            </a:spcBef>
            <a:spcAft>
              <a:spcPct val="35000"/>
            </a:spcAft>
            <a:buNone/>
          </a:pPr>
          <a:r>
            <a:rPr lang="lt-LT" sz="700" kern="1200"/>
            <a:t>Kitais atvejais supažindina su pagalbos galimybėmis.</a:t>
          </a:r>
        </a:p>
        <a:p>
          <a:pPr marL="0" lvl="0" indent="0" algn="ctr" defTabSz="311150">
            <a:lnSpc>
              <a:spcPct val="90000"/>
            </a:lnSpc>
            <a:spcBef>
              <a:spcPct val="0"/>
            </a:spcBef>
            <a:spcAft>
              <a:spcPct val="35000"/>
            </a:spcAft>
            <a:buNone/>
          </a:pPr>
          <a:r>
            <a:rPr lang="lt-LT" sz="700" kern="1200"/>
            <a:t>Apie atvejį informuoja Koordinatorių.</a:t>
          </a:r>
        </a:p>
        <a:p>
          <a:pPr marL="0" lvl="0" indent="0" algn="ctr" defTabSz="311150">
            <a:lnSpc>
              <a:spcPct val="90000"/>
            </a:lnSpc>
            <a:spcBef>
              <a:spcPct val="0"/>
            </a:spcBef>
            <a:spcAft>
              <a:spcPct val="35000"/>
            </a:spcAft>
            <a:buNone/>
          </a:pPr>
          <a:r>
            <a:rPr lang="lt-LT" sz="700" kern="1200"/>
            <a:t> </a:t>
          </a:r>
          <a:endParaRPr lang="en-US" sz="700" kern="1200"/>
        </a:p>
      </dsp:txBody>
      <dsp:txXfrm>
        <a:off x="189402" y="3406997"/>
        <a:ext cx="1470944" cy="1028811"/>
      </dsp:txXfrm>
    </dsp:sp>
    <dsp:sp modelId="{758E52EC-98D7-DE45-A39D-1A9E16E7E819}">
      <dsp:nvSpPr>
        <dsp:cNvPr id="0" name=""/>
        <dsp:cNvSpPr/>
      </dsp:nvSpPr>
      <dsp:spPr>
        <a:xfrm>
          <a:off x="213123" y="4683224"/>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D818E86-09F6-1345-BE8B-0AF3CA464AE8}">
      <dsp:nvSpPr>
        <dsp:cNvPr id="0" name=""/>
        <dsp:cNvSpPr/>
      </dsp:nvSpPr>
      <dsp:spPr>
        <a:xfrm>
          <a:off x="336931" y="4800841"/>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Pagalbos teikėjas perduoda turimą informaciją specialistui, </a:t>
          </a:r>
          <a:r>
            <a:rPr lang="lt-LT" sz="700" kern="1200"/>
            <a:t> kuriam nukreipė, ar kliento artimiesiems</a:t>
          </a:r>
          <a:endParaRPr lang="en-US" sz="700" kern="1200"/>
        </a:p>
      </dsp:txBody>
      <dsp:txXfrm>
        <a:off x="357655" y="4821565"/>
        <a:ext cx="1072820" cy="666112"/>
      </dsp:txXfrm>
    </dsp:sp>
    <dsp:sp modelId="{A543C57C-4FF5-3F4C-AA90-ED0EB11995A6}">
      <dsp:nvSpPr>
        <dsp:cNvPr id="0" name=""/>
        <dsp:cNvSpPr/>
      </dsp:nvSpPr>
      <dsp:spPr>
        <a:xfrm>
          <a:off x="213123" y="5714851"/>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EBD8C4F2-8FFA-1C44-B3A6-7ACAEEE8EE6C}">
      <dsp:nvSpPr>
        <dsp:cNvPr id="0" name=""/>
        <dsp:cNvSpPr/>
      </dsp:nvSpPr>
      <dsp:spPr>
        <a:xfrm>
          <a:off x="336931" y="5832468"/>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Sp</a:t>
          </a:r>
          <a:r>
            <a:rPr lang="en-US" sz="700" kern="1200"/>
            <a:t>ecialistas, baigęs darbą su </a:t>
          </a:r>
          <a:r>
            <a:rPr lang="lt-LT" sz="700" kern="1200"/>
            <a:t>klientu,</a:t>
          </a:r>
          <a:r>
            <a:rPr lang="en-US" sz="700" kern="1200"/>
            <a:t> informuoja apie tai </a:t>
          </a:r>
          <a:r>
            <a:rPr lang="lt-LT" sz="700" b="1" kern="1200">
              <a:solidFill>
                <a:srgbClr val="FF0000"/>
              </a:solidFill>
            </a:rPr>
            <a:t> </a:t>
          </a:r>
          <a:r>
            <a:rPr lang="lt-LT" sz="700" b="1" kern="1200">
              <a:solidFill>
                <a:sysClr val="windowText" lastClr="000000"/>
              </a:solidFill>
            </a:rPr>
            <a:t> Koordinatorių</a:t>
          </a:r>
          <a:r>
            <a:rPr lang="lt-LT" sz="700" b="1" kern="1200" baseline="30000">
              <a:solidFill>
                <a:sysClr val="windowText" lastClr="000000"/>
              </a:solidFill>
            </a:rPr>
            <a:t>1</a:t>
          </a:r>
          <a:endParaRPr lang="en-US" sz="700" kern="1200" baseline="30000">
            <a:solidFill>
              <a:sysClr val="windowText" lastClr="000000"/>
            </a:solidFill>
          </a:endParaRPr>
        </a:p>
      </dsp:txBody>
      <dsp:txXfrm>
        <a:off x="357655" y="5853192"/>
        <a:ext cx="1072820" cy="666112"/>
      </dsp:txXfrm>
    </dsp:sp>
    <dsp:sp modelId="{1A8E473F-A56B-2F4E-A738-A72CC856D9B8}">
      <dsp:nvSpPr>
        <dsp:cNvPr id="0" name=""/>
        <dsp:cNvSpPr/>
      </dsp:nvSpPr>
      <dsp:spPr>
        <a:xfrm>
          <a:off x="178425" y="6746478"/>
          <a:ext cx="1183665" cy="110833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DCF7F007-9FEE-394A-99C8-FC81BBBC3271}">
      <dsp:nvSpPr>
        <dsp:cNvPr id="0" name=""/>
        <dsp:cNvSpPr/>
      </dsp:nvSpPr>
      <dsp:spPr>
        <a:xfrm>
          <a:off x="302233" y="6864095"/>
          <a:ext cx="1183665" cy="110833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stebi situaciją, </a:t>
          </a:r>
          <a:r>
            <a:rPr lang="en-US" sz="700" kern="1200"/>
            <a:t>rūpinasi emocin</a:t>
          </a:r>
          <a:r>
            <a:rPr lang="lt-LT" sz="700" kern="1200"/>
            <a:t>ės</a:t>
          </a:r>
          <a:r>
            <a:rPr lang="en-US" sz="700" kern="1200"/>
            <a:t> ir socialin</a:t>
          </a:r>
          <a:r>
            <a:rPr lang="lt-LT" sz="700" kern="1200"/>
            <a:t>ės</a:t>
          </a:r>
          <a:r>
            <a:rPr lang="en-US" sz="700" kern="1200"/>
            <a:t> param</a:t>
          </a:r>
          <a:r>
            <a:rPr lang="lt-LT" sz="700" kern="1200"/>
            <a:t>os</a:t>
          </a:r>
          <a:r>
            <a:rPr lang="en-US" sz="700" kern="1200"/>
            <a:t> žmogui</a:t>
          </a:r>
          <a:r>
            <a:rPr lang="lt-LT" sz="700" kern="1200"/>
            <a:t> teikimu</a:t>
          </a:r>
          <a:r>
            <a:rPr lang="en-US" sz="700" kern="1200"/>
            <a:t>, padeda spręsti iškilusias problemas</a:t>
          </a:r>
        </a:p>
      </dsp:txBody>
      <dsp:txXfrm>
        <a:off x="334695" y="6896557"/>
        <a:ext cx="1118741" cy="1043406"/>
      </dsp:txXfrm>
    </dsp:sp>
    <dsp:sp modelId="{57649341-F1B8-3A4E-ACC8-001042C91D63}">
      <dsp:nvSpPr>
        <dsp:cNvPr id="0" name=""/>
        <dsp:cNvSpPr/>
      </dsp:nvSpPr>
      <dsp:spPr>
        <a:xfrm>
          <a:off x="1785353" y="2234703"/>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4CFA02DF-AC39-B946-B0F3-4A6621668F4B}">
      <dsp:nvSpPr>
        <dsp:cNvPr id="0" name=""/>
        <dsp:cNvSpPr/>
      </dsp:nvSpPr>
      <dsp:spPr>
        <a:xfrm>
          <a:off x="1909161" y="2352320"/>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Atsisako priimti pagalbą</a:t>
          </a:r>
        </a:p>
      </dsp:txBody>
      <dsp:txXfrm>
        <a:off x="1929885" y="2373044"/>
        <a:ext cx="1072820" cy="666112"/>
      </dsp:txXfrm>
    </dsp:sp>
    <dsp:sp modelId="{59CD7786-3B08-3843-B9AD-B2A3E78BC0D0}">
      <dsp:nvSpPr>
        <dsp:cNvPr id="0" name=""/>
        <dsp:cNvSpPr/>
      </dsp:nvSpPr>
      <dsp:spPr>
        <a:xfrm>
          <a:off x="1785353" y="3266330"/>
          <a:ext cx="1114268" cy="186396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82C61AA-F4C6-EF47-82FF-3C3B5CE12CFB}">
      <dsp:nvSpPr>
        <dsp:cNvPr id="0" name=""/>
        <dsp:cNvSpPr/>
      </dsp:nvSpPr>
      <dsp:spPr>
        <a:xfrm>
          <a:off x="1909161" y="3383947"/>
          <a:ext cx="1114268" cy="186396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Esant aukštai rizikai, pagalbos teikėjas skambina 033/112 ar kliento artimiesiems, informuoja žmogų apie pagalbos galimybes ir planuojamą informacijos perdavimą  Koordinatoriui. Atsisakymas priimti pagalbą patvirtinamas kliento parašu. </a:t>
          </a:r>
        </a:p>
        <a:p>
          <a:pPr marL="0" lvl="0" indent="0" algn="ctr" defTabSz="311150">
            <a:lnSpc>
              <a:spcPct val="90000"/>
            </a:lnSpc>
            <a:spcBef>
              <a:spcPct val="0"/>
            </a:spcBef>
            <a:spcAft>
              <a:spcPct val="35000"/>
            </a:spcAft>
            <a:buNone/>
          </a:pPr>
          <a:r>
            <a:rPr lang="lt-LT" sz="700" b="1" kern="1200">
              <a:solidFill>
                <a:schemeClr val="tx1"/>
              </a:solidFill>
            </a:rPr>
            <a:t>Informaciją perduoda Koordinatoriui </a:t>
          </a:r>
        </a:p>
        <a:p>
          <a:pPr marL="0" lvl="0" indent="0" algn="ctr" defTabSz="311150">
            <a:lnSpc>
              <a:spcPct val="90000"/>
            </a:lnSpc>
            <a:spcBef>
              <a:spcPct val="0"/>
            </a:spcBef>
            <a:spcAft>
              <a:spcPct val="35000"/>
            </a:spcAft>
            <a:buNone/>
          </a:pPr>
          <a:r>
            <a:rPr lang="lt-LT" sz="700" b="1" i="0" kern="1200">
              <a:solidFill>
                <a:sysClr val="windowText" lastClr="000000"/>
              </a:solidFill>
            </a:rPr>
            <a:t> </a:t>
          </a:r>
          <a:endParaRPr lang="en-US" sz="700" b="1" i="0" kern="1200">
            <a:solidFill>
              <a:sysClr val="windowText" lastClr="000000"/>
            </a:solidFill>
          </a:endParaRPr>
        </a:p>
      </dsp:txBody>
      <dsp:txXfrm>
        <a:off x="1941797" y="3416583"/>
        <a:ext cx="1048996" cy="1798697"/>
      </dsp:txXfrm>
    </dsp:sp>
    <dsp:sp modelId="{26EF002A-19D1-C341-BA72-E1E1CBA39BF6}">
      <dsp:nvSpPr>
        <dsp:cNvPr id="0" name=""/>
        <dsp:cNvSpPr/>
      </dsp:nvSpPr>
      <dsp:spPr>
        <a:xfrm>
          <a:off x="1817935" y="5454366"/>
          <a:ext cx="1049106" cy="1063654"/>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15D84EF-F8E4-0E4D-9395-69F7B68DC473}">
      <dsp:nvSpPr>
        <dsp:cNvPr id="0" name=""/>
        <dsp:cNvSpPr/>
      </dsp:nvSpPr>
      <dsp:spPr>
        <a:xfrm>
          <a:off x="1941742" y="5571983"/>
          <a:ext cx="1049106" cy="1063654"/>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a:t>
          </a:r>
        </a:p>
        <a:p>
          <a:pPr marL="0" lvl="0" indent="0" algn="ctr" defTabSz="311150">
            <a:lnSpc>
              <a:spcPct val="90000"/>
            </a:lnSpc>
            <a:spcBef>
              <a:spcPct val="0"/>
            </a:spcBef>
            <a:spcAft>
              <a:spcPct val="35000"/>
            </a:spcAft>
            <a:buNone/>
          </a:pPr>
          <a:r>
            <a:rPr lang="lt-LT" sz="700" kern="1200"/>
            <a:t>stebi situaciją, </a:t>
          </a:r>
          <a:r>
            <a:rPr lang="en-US" sz="700" kern="1200"/>
            <a:t>rūpinasi emocin</a:t>
          </a:r>
          <a:r>
            <a:rPr lang="lt-LT" sz="700" kern="1200"/>
            <a:t>ės</a:t>
          </a:r>
          <a:r>
            <a:rPr lang="en-US" sz="700" kern="1200"/>
            <a:t> ir socialin</a:t>
          </a:r>
          <a:r>
            <a:rPr lang="lt-LT" sz="700" kern="1200"/>
            <a:t>ės</a:t>
          </a:r>
          <a:r>
            <a:rPr lang="en-US" sz="700" kern="1200"/>
            <a:t> param</a:t>
          </a:r>
          <a:r>
            <a:rPr lang="lt-LT" sz="700" kern="1200"/>
            <a:t>os</a:t>
          </a:r>
          <a:r>
            <a:rPr lang="en-US" sz="700" kern="1200"/>
            <a:t> žmogui ir jo artimiesiems</a:t>
          </a:r>
          <a:r>
            <a:rPr lang="lt-LT" sz="700" kern="1200"/>
            <a:t> teikimu</a:t>
          </a:r>
          <a:endParaRPr lang="en-US" sz="700" kern="1200"/>
        </a:p>
      </dsp:txBody>
      <dsp:txXfrm>
        <a:off x="1972469" y="5602710"/>
        <a:ext cx="987652" cy="1002200"/>
      </dsp:txXfrm>
    </dsp:sp>
    <dsp:sp modelId="{C7DAC0E1-BE5A-BE49-A402-8CE9854DCC8A}">
      <dsp:nvSpPr>
        <dsp:cNvPr id="0" name=""/>
        <dsp:cNvSpPr/>
      </dsp:nvSpPr>
      <dsp:spPr>
        <a:xfrm>
          <a:off x="3605961" y="1232496"/>
          <a:ext cx="1114268" cy="77956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5F49960E-D661-E042-9086-FEF56B1A2D6B}">
      <dsp:nvSpPr>
        <dsp:cNvPr id="0" name=""/>
        <dsp:cNvSpPr/>
      </dsp:nvSpPr>
      <dsp:spPr>
        <a:xfrm>
          <a:off x="3729768" y="1350113"/>
          <a:ext cx="1114268" cy="77956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b="1" kern="1200"/>
            <a:t>Mėginimas nusižudyti</a:t>
          </a:r>
        </a:p>
      </dsp:txBody>
      <dsp:txXfrm>
        <a:off x="3752601" y="1372946"/>
        <a:ext cx="1068602" cy="733903"/>
      </dsp:txXfrm>
    </dsp:sp>
    <dsp:sp modelId="{AEE5F615-8E1B-5F49-A33B-C2C419E54CF1}">
      <dsp:nvSpPr>
        <dsp:cNvPr id="0" name=""/>
        <dsp:cNvSpPr/>
      </dsp:nvSpPr>
      <dsp:spPr>
        <a:xfrm>
          <a:off x="3162547" y="2306711"/>
          <a:ext cx="1114268" cy="1537168"/>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6F0647A1-CC51-6145-8743-1CE4CDB58161}">
      <dsp:nvSpPr>
        <dsp:cNvPr id="0" name=""/>
        <dsp:cNvSpPr/>
      </dsp:nvSpPr>
      <dsp:spPr>
        <a:xfrm>
          <a:off x="3286355" y="2424329"/>
          <a:ext cx="1114268" cy="153716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Pagalbos teikėjas </a:t>
          </a:r>
          <a:r>
            <a:rPr lang="lt-LT" sz="700" kern="1200"/>
            <a:t>skambina 033 arba 112, </a:t>
          </a:r>
          <a:r>
            <a:rPr lang="en-US" sz="700" kern="1200"/>
            <a:t>rūpinasi žmogaus </a:t>
          </a:r>
          <a:r>
            <a:rPr lang="lt-LT" sz="700" kern="1200"/>
            <a:t> patekimu pas sveikatos priežiūros specialistus.</a:t>
          </a:r>
        </a:p>
        <a:p>
          <a:pPr marL="0" lvl="0" indent="0" algn="ctr" defTabSz="311150">
            <a:lnSpc>
              <a:spcPct val="90000"/>
            </a:lnSpc>
            <a:spcBef>
              <a:spcPct val="0"/>
            </a:spcBef>
            <a:spcAft>
              <a:spcPct val="35000"/>
            </a:spcAft>
            <a:buNone/>
          </a:pPr>
          <a:r>
            <a:rPr lang="lt-LT" sz="700" kern="1200"/>
            <a:t> </a:t>
          </a:r>
          <a:r>
            <a:rPr lang="en-US" sz="700" kern="1200"/>
            <a:t>Pagalbos teikėjas perduoda turimą informaciją</a:t>
          </a:r>
          <a:r>
            <a:rPr lang="lt-LT" sz="700" kern="1200"/>
            <a:t>  GMP/</a:t>
          </a:r>
          <a:r>
            <a:rPr lang="en-US" sz="700" kern="1200"/>
            <a:t> ligoninės </a:t>
          </a:r>
          <a:r>
            <a:rPr lang="lt-LT" sz="700" kern="1200"/>
            <a:t>P</a:t>
          </a:r>
          <a:r>
            <a:rPr lang="en-US" sz="700" kern="1200"/>
            <a:t>riėmimo skyriui</a:t>
          </a:r>
          <a:r>
            <a:rPr lang="lt-LT" sz="700" kern="1200"/>
            <a:t>. Apie atvejį informuoja Koordinatorių.</a:t>
          </a:r>
          <a:endParaRPr lang="en-US" sz="700" kern="1200"/>
        </a:p>
      </dsp:txBody>
      <dsp:txXfrm>
        <a:off x="3318991" y="2456965"/>
        <a:ext cx="1048996" cy="1471896"/>
      </dsp:txXfrm>
    </dsp:sp>
    <dsp:sp modelId="{F89E7933-99D6-2645-A28F-AD3CF4F84AF9}">
      <dsp:nvSpPr>
        <dsp:cNvPr id="0" name=""/>
        <dsp:cNvSpPr/>
      </dsp:nvSpPr>
      <dsp:spPr>
        <a:xfrm>
          <a:off x="3147237" y="4167946"/>
          <a:ext cx="1144888" cy="110712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F5F6B602-10D8-F64B-B574-F50DB58ECBFC}">
      <dsp:nvSpPr>
        <dsp:cNvPr id="0" name=""/>
        <dsp:cNvSpPr/>
      </dsp:nvSpPr>
      <dsp:spPr>
        <a:xfrm>
          <a:off x="3271045" y="4285563"/>
          <a:ext cx="1144888" cy="110712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Medikai (atsakingas už informacijos pateikimą specialistas), suteikę paslaugą, apie baigtą teikti pagalbą informuoja Koordinatorių</a:t>
          </a:r>
          <a:r>
            <a:rPr lang="lt-LT" sz="700" kern="1200" baseline="30000"/>
            <a:t>1</a:t>
          </a:r>
          <a:endParaRPr lang="en-US" sz="700" b="1" i="0" kern="1200" baseline="30000">
            <a:solidFill>
              <a:sysClr val="windowText" lastClr="000000"/>
            </a:solidFill>
          </a:endParaRPr>
        </a:p>
      </dsp:txBody>
      <dsp:txXfrm>
        <a:off x="3303471" y="4317989"/>
        <a:ext cx="1080036" cy="1042268"/>
      </dsp:txXfrm>
    </dsp:sp>
    <dsp:sp modelId="{3DBFE108-F745-CB4E-BFEE-55A82B75BBAB}">
      <dsp:nvSpPr>
        <dsp:cNvPr id="0" name=""/>
        <dsp:cNvSpPr/>
      </dsp:nvSpPr>
      <dsp:spPr>
        <a:xfrm>
          <a:off x="3166676" y="5599133"/>
          <a:ext cx="1106011" cy="1077968"/>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AABA537B-C3BB-2C4A-B2C8-3DE6FA17D727}">
      <dsp:nvSpPr>
        <dsp:cNvPr id="0" name=""/>
        <dsp:cNvSpPr/>
      </dsp:nvSpPr>
      <dsp:spPr>
        <a:xfrm>
          <a:off x="3290483" y="5716750"/>
          <a:ext cx="1106011" cy="107796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a:t>
          </a:r>
        </a:p>
        <a:p>
          <a:pPr marL="0" lvl="0" indent="0" algn="ctr" defTabSz="311150">
            <a:lnSpc>
              <a:spcPct val="90000"/>
            </a:lnSpc>
            <a:spcBef>
              <a:spcPct val="0"/>
            </a:spcBef>
            <a:spcAft>
              <a:spcPct val="35000"/>
            </a:spcAft>
            <a:buNone/>
          </a:pPr>
          <a:r>
            <a:rPr lang="lt-LT" sz="700" kern="1200"/>
            <a:t>stebi situaciją, </a:t>
          </a:r>
          <a:r>
            <a:rPr lang="en-US" sz="700" kern="1200"/>
            <a:t>rūpinasi emocin</a:t>
          </a:r>
          <a:r>
            <a:rPr lang="lt-LT" sz="700" kern="1200"/>
            <a:t>ės</a:t>
          </a:r>
          <a:r>
            <a:rPr lang="en-US" sz="700" kern="1200"/>
            <a:t> ir socialin</a:t>
          </a:r>
          <a:r>
            <a:rPr lang="lt-LT" sz="700" kern="1200"/>
            <a:t>ės</a:t>
          </a:r>
          <a:r>
            <a:rPr lang="en-US" sz="700" kern="1200"/>
            <a:t> param</a:t>
          </a:r>
          <a:r>
            <a:rPr lang="lt-LT" sz="700" kern="1200"/>
            <a:t>os</a:t>
          </a:r>
          <a:r>
            <a:rPr lang="en-US" sz="700" kern="1200"/>
            <a:t> žmogui</a:t>
          </a:r>
          <a:r>
            <a:rPr lang="lt-LT" sz="700" kern="1200"/>
            <a:t> teikimu</a:t>
          </a:r>
          <a:r>
            <a:rPr lang="en-US" sz="700" kern="1200"/>
            <a:t>, padeda spręsti iškilusias problemas</a:t>
          </a:r>
        </a:p>
      </dsp:txBody>
      <dsp:txXfrm>
        <a:off x="3322056" y="5748323"/>
        <a:ext cx="1042865" cy="1014822"/>
      </dsp:txXfrm>
    </dsp:sp>
    <dsp:sp modelId="{6A01E352-9952-49D5-9161-09C4E64B258D}">
      <dsp:nvSpPr>
        <dsp:cNvPr id="0" name=""/>
        <dsp:cNvSpPr/>
      </dsp:nvSpPr>
      <dsp:spPr>
        <a:xfrm>
          <a:off x="4438900" y="3087568"/>
          <a:ext cx="1114268" cy="71307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88759B91-0FEC-446D-BDAE-7C32DD8A7D85}">
      <dsp:nvSpPr>
        <dsp:cNvPr id="0" name=""/>
        <dsp:cNvSpPr/>
      </dsp:nvSpPr>
      <dsp:spPr>
        <a:xfrm>
          <a:off x="4562708" y="3205185"/>
          <a:ext cx="1114268" cy="71307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lt-LT" sz="1000" kern="1200"/>
            <a:t>Atsisako priimti pagalbą</a:t>
          </a:r>
          <a:endParaRPr lang="en-US" sz="1000" kern="1200"/>
        </a:p>
      </dsp:txBody>
      <dsp:txXfrm>
        <a:off x="4583593" y="3226070"/>
        <a:ext cx="1072498" cy="671309"/>
      </dsp:txXfrm>
    </dsp:sp>
    <dsp:sp modelId="{AC3DAF5B-A748-1F44-8643-259B1C669AC9}">
      <dsp:nvSpPr>
        <dsp:cNvPr id="0" name=""/>
        <dsp:cNvSpPr/>
      </dsp:nvSpPr>
      <dsp:spPr>
        <a:xfrm>
          <a:off x="4441496" y="4173621"/>
          <a:ext cx="1114268" cy="149467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B41A50C5-19B2-9347-A866-9BBCC6768DAE}">
      <dsp:nvSpPr>
        <dsp:cNvPr id="0" name=""/>
        <dsp:cNvSpPr/>
      </dsp:nvSpPr>
      <dsp:spPr>
        <a:xfrm>
          <a:off x="4565304" y="4291238"/>
          <a:ext cx="1114268" cy="149467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en-US" sz="700" kern="1200"/>
            <a:t>Pagalbos teikėjas</a:t>
          </a:r>
          <a:r>
            <a:rPr lang="lt-LT" sz="700" kern="1200"/>
            <a:t> informuoja žmogų apie pagalbos galimybes ir planuojamą informacijos perdavimą  Koordinatoriui. Atsisakymas priimti pagalbą patvirtinamas kliento parašu. </a:t>
          </a:r>
          <a:r>
            <a:rPr lang="lt-LT" sz="700" b="1" kern="1200">
              <a:solidFill>
                <a:srgbClr val="FF0000"/>
              </a:solidFill>
            </a:rPr>
            <a:t> </a:t>
          </a:r>
        </a:p>
        <a:p>
          <a:pPr marL="0" lvl="0" indent="0" algn="ctr" defTabSz="311150">
            <a:lnSpc>
              <a:spcPct val="90000"/>
            </a:lnSpc>
            <a:spcBef>
              <a:spcPct val="0"/>
            </a:spcBef>
            <a:spcAft>
              <a:spcPct val="35000"/>
            </a:spcAft>
            <a:buNone/>
          </a:pPr>
          <a:r>
            <a:rPr lang="lt-LT" sz="700" b="1" kern="1200">
              <a:solidFill>
                <a:schemeClr val="tx1"/>
              </a:solidFill>
            </a:rPr>
            <a:t>Informaciją perduoda Koordinatoriui </a:t>
          </a:r>
          <a:endParaRPr lang="lt-LT" sz="700" b="1" kern="1200">
            <a:solidFill>
              <a:srgbClr val="FF0000"/>
            </a:solidFill>
          </a:endParaRPr>
        </a:p>
        <a:p>
          <a:pPr marL="0" lvl="0" indent="0" algn="ctr" defTabSz="311150">
            <a:lnSpc>
              <a:spcPct val="90000"/>
            </a:lnSpc>
            <a:spcBef>
              <a:spcPct val="0"/>
            </a:spcBef>
            <a:spcAft>
              <a:spcPct val="35000"/>
            </a:spcAft>
            <a:buNone/>
          </a:pPr>
          <a:r>
            <a:rPr lang="lt-LT" sz="700" b="1" kern="1200">
              <a:solidFill>
                <a:sysClr val="windowText" lastClr="000000"/>
              </a:solidFill>
            </a:rPr>
            <a:t> </a:t>
          </a:r>
          <a:endParaRPr lang="en-US" sz="700" kern="1200">
            <a:solidFill>
              <a:sysClr val="windowText" lastClr="000000"/>
            </a:solidFill>
          </a:endParaRPr>
        </a:p>
      </dsp:txBody>
      <dsp:txXfrm>
        <a:off x="4597940" y="4323874"/>
        <a:ext cx="1048996" cy="1429407"/>
      </dsp:txXfrm>
    </dsp:sp>
    <dsp:sp modelId="{129CA634-A8E5-4786-998D-9006A66F58E9}">
      <dsp:nvSpPr>
        <dsp:cNvPr id="0" name=""/>
        <dsp:cNvSpPr/>
      </dsp:nvSpPr>
      <dsp:spPr>
        <a:xfrm>
          <a:off x="4441485" y="5972746"/>
          <a:ext cx="1114268" cy="1207388"/>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9893870F-14ED-4178-A88F-6B841D758221}">
      <dsp:nvSpPr>
        <dsp:cNvPr id="0" name=""/>
        <dsp:cNvSpPr/>
      </dsp:nvSpPr>
      <dsp:spPr>
        <a:xfrm>
          <a:off x="4565293" y="6090363"/>
          <a:ext cx="1114268" cy="120738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 Koordinatorius, bendradarbiaudamas su specialistais  (pagal poreikį), </a:t>
          </a:r>
        </a:p>
        <a:p>
          <a:pPr marL="0" lvl="0" indent="0" algn="ctr" defTabSz="311150">
            <a:lnSpc>
              <a:spcPct val="90000"/>
            </a:lnSpc>
            <a:spcBef>
              <a:spcPct val="0"/>
            </a:spcBef>
            <a:spcAft>
              <a:spcPct val="35000"/>
            </a:spcAft>
            <a:buNone/>
          </a:pPr>
          <a:r>
            <a:rPr lang="lt-LT" sz="700" kern="1200"/>
            <a:t> stebi situaciją,</a:t>
          </a:r>
          <a:r>
            <a:rPr lang="en-US" sz="700" kern="1200"/>
            <a:t> rūpinasi emocin</a:t>
          </a:r>
          <a:r>
            <a:rPr lang="lt-LT" sz="700" kern="1200"/>
            <a:t>ės</a:t>
          </a:r>
          <a:r>
            <a:rPr lang="en-US" sz="700" kern="1200"/>
            <a:t> ir socialin</a:t>
          </a:r>
          <a:r>
            <a:rPr lang="lt-LT" sz="700" kern="1200"/>
            <a:t>ės</a:t>
          </a:r>
          <a:r>
            <a:rPr lang="en-US" sz="700" kern="1200"/>
            <a:t> param</a:t>
          </a:r>
          <a:r>
            <a:rPr lang="lt-LT" sz="700" kern="1200"/>
            <a:t>os</a:t>
          </a:r>
          <a:r>
            <a:rPr lang="en-US" sz="700" kern="1200"/>
            <a:t> žmogui ir jo artimiesiems</a:t>
          </a:r>
          <a:r>
            <a:rPr lang="lt-LT" sz="700" kern="1200"/>
            <a:t> teikimu</a:t>
          </a:r>
        </a:p>
      </dsp:txBody>
      <dsp:txXfrm>
        <a:off x="4597929" y="6122999"/>
        <a:ext cx="1048996" cy="1142116"/>
      </dsp:txXfrm>
    </dsp:sp>
    <dsp:sp modelId="{6B1E1FAF-6057-9E47-AE5B-23191869B508}">
      <dsp:nvSpPr>
        <dsp:cNvPr id="0" name=""/>
        <dsp:cNvSpPr/>
      </dsp:nvSpPr>
      <dsp:spPr>
        <a:xfrm>
          <a:off x="5749349" y="1212033"/>
          <a:ext cx="1114268" cy="743398"/>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22C3D0EF-8CE3-904D-A811-71DFEE01DB0A}">
      <dsp:nvSpPr>
        <dsp:cNvPr id="0" name=""/>
        <dsp:cNvSpPr/>
      </dsp:nvSpPr>
      <dsp:spPr>
        <a:xfrm>
          <a:off x="5873157" y="1329651"/>
          <a:ext cx="1114268" cy="743398"/>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b="1" kern="1200"/>
            <a:t>Įvykusi savižudybė</a:t>
          </a:r>
        </a:p>
      </dsp:txBody>
      <dsp:txXfrm>
        <a:off x="5894930" y="1351424"/>
        <a:ext cx="1070722" cy="699852"/>
      </dsp:txXfrm>
    </dsp:sp>
    <dsp:sp modelId="{4EACC638-0343-1743-AEFF-46369361DC32}">
      <dsp:nvSpPr>
        <dsp:cNvPr id="0" name=""/>
        <dsp:cNvSpPr/>
      </dsp:nvSpPr>
      <dsp:spPr>
        <a:xfrm>
          <a:off x="5749349" y="2252625"/>
          <a:ext cx="1114268" cy="915859"/>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F6996F9E-E2F3-F14F-8980-472A5487D74C}">
      <dsp:nvSpPr>
        <dsp:cNvPr id="0" name=""/>
        <dsp:cNvSpPr/>
      </dsp:nvSpPr>
      <dsp:spPr>
        <a:xfrm>
          <a:off x="5873157" y="2370243"/>
          <a:ext cx="1114268" cy="915859"/>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Į savižudybės vietą atvykęs policijos pareigūnas suteikia informaciją artimiesiems  apie pagalbos galimybes. Apie savižudybę i</a:t>
          </a:r>
          <a:r>
            <a:rPr lang="en-US" sz="700" kern="1200"/>
            <a:t>nformuoja</a:t>
          </a:r>
          <a:r>
            <a:rPr lang="lt-LT" sz="700" kern="1200"/>
            <a:t>   Koordinatorių</a:t>
          </a:r>
          <a:endParaRPr lang="en-US" sz="700" kern="1200"/>
        </a:p>
      </dsp:txBody>
      <dsp:txXfrm>
        <a:off x="5899982" y="2397068"/>
        <a:ext cx="1060618" cy="862209"/>
      </dsp:txXfrm>
    </dsp:sp>
    <dsp:sp modelId="{72AC5F5A-7F0D-1248-9DF2-A2BE5D7B3CA5}">
      <dsp:nvSpPr>
        <dsp:cNvPr id="0" name=""/>
        <dsp:cNvSpPr/>
      </dsp:nvSpPr>
      <dsp:spPr>
        <a:xfrm>
          <a:off x="5749349" y="3465678"/>
          <a:ext cx="1114268" cy="707560"/>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0758DAE2-DF31-EE46-8C09-4D9C3888ABE4}">
      <dsp:nvSpPr>
        <dsp:cNvPr id="0" name=""/>
        <dsp:cNvSpPr/>
      </dsp:nvSpPr>
      <dsp:spPr>
        <a:xfrm>
          <a:off x="5873157" y="3583295"/>
          <a:ext cx="1114268" cy="707560"/>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Organizuojamas KVG posėdis</a:t>
          </a:r>
          <a:endParaRPr lang="en-US" sz="700" i="1" kern="1200"/>
        </a:p>
      </dsp:txBody>
      <dsp:txXfrm>
        <a:off x="5893881" y="3604019"/>
        <a:ext cx="1072820" cy="666112"/>
      </dsp:txXfrm>
    </dsp:sp>
    <dsp:sp modelId="{5A4B8C2F-8A1F-2A4B-858F-F979174746BB}">
      <dsp:nvSpPr>
        <dsp:cNvPr id="0" name=""/>
        <dsp:cNvSpPr/>
      </dsp:nvSpPr>
      <dsp:spPr>
        <a:xfrm>
          <a:off x="5749349" y="4506263"/>
          <a:ext cx="1114268" cy="944027"/>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DF226229-0A8A-464F-9CE5-F7B06C0265F4}">
      <dsp:nvSpPr>
        <dsp:cNvPr id="0" name=""/>
        <dsp:cNvSpPr/>
      </dsp:nvSpPr>
      <dsp:spPr>
        <a:xfrm>
          <a:off x="5873157" y="4623880"/>
          <a:ext cx="1114268" cy="944027"/>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i="0" kern="1200"/>
            <a:t> KVG </a:t>
          </a:r>
          <a:r>
            <a:rPr lang="en-US" sz="700" i="0" kern="1200"/>
            <a:t>organizuoja pagalbą</a:t>
          </a:r>
          <a:r>
            <a:rPr lang="lt-LT" sz="700" i="0" kern="1200"/>
            <a:t> artimiesiems ir</a:t>
          </a:r>
          <a:r>
            <a:rPr lang="en-US" sz="700" i="0" kern="1200"/>
            <a:t> bendruomenės (kaimo, miestelio, darbovietės) žmonėms</a:t>
          </a:r>
        </a:p>
      </dsp:txBody>
      <dsp:txXfrm>
        <a:off x="5900807" y="4651530"/>
        <a:ext cx="1058968" cy="888727"/>
      </dsp:txXfrm>
    </dsp:sp>
    <dsp:sp modelId="{C0C933DC-A678-4694-B2DB-DF06BE3D6200}">
      <dsp:nvSpPr>
        <dsp:cNvPr id="0" name=""/>
        <dsp:cNvSpPr/>
      </dsp:nvSpPr>
      <dsp:spPr>
        <a:xfrm>
          <a:off x="5749349" y="5828103"/>
          <a:ext cx="1114268" cy="1049121"/>
        </a:xfrm>
        <a:prstGeom prst="roundRect">
          <a:avLst>
            <a:gd name="adj" fmla="val 10000"/>
          </a:avLst>
        </a:prstGeom>
        <a:gradFill rotWithShape="0">
          <a:gsLst>
            <a:gs pos="0">
              <a:schemeClr val="accent1">
                <a:hueOff val="0"/>
                <a:satOff val="0"/>
                <a:lumOff val="0"/>
                <a:alphaOff val="0"/>
                <a:tint val="100000"/>
                <a:shade val="100000"/>
                <a:satMod val="130000"/>
              </a:schemeClr>
            </a:gs>
            <a:gs pos="100000">
              <a:schemeClr val="accent1">
                <a:hueOff val="0"/>
                <a:satOff val="0"/>
                <a:lumOff val="0"/>
                <a:alphaOff val="0"/>
                <a:tint val="50000"/>
                <a:shade val="100000"/>
                <a:satMod val="350000"/>
              </a:schemeClr>
            </a:gs>
          </a:gsLst>
          <a:lin ang="16200000" scaled="0"/>
        </a:gradFill>
        <a:ln>
          <a:no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sp>
    <dsp:sp modelId="{C187B7D9-EA93-453B-B647-F73000FFC58A}">
      <dsp:nvSpPr>
        <dsp:cNvPr id="0" name=""/>
        <dsp:cNvSpPr/>
      </dsp:nvSpPr>
      <dsp:spPr>
        <a:xfrm>
          <a:off x="5873157" y="5945720"/>
          <a:ext cx="1114268" cy="1049121"/>
        </a:xfrm>
        <a:prstGeom prst="roundRect">
          <a:avLst>
            <a:gd name="adj" fmla="val 10000"/>
          </a:avLst>
        </a:prstGeom>
        <a:solidFill>
          <a:schemeClr val="lt1">
            <a:alpha val="90000"/>
            <a:hueOff val="0"/>
            <a:satOff val="0"/>
            <a:lumOff val="0"/>
            <a:alphaOff val="0"/>
          </a:schemeClr>
        </a:solidFill>
        <a:ln w="9525" cap="flat" cmpd="sng" algn="ctr">
          <a:solidFill>
            <a:schemeClr val="accent1">
              <a:hueOff val="0"/>
              <a:satOff val="0"/>
              <a:lumOff val="0"/>
              <a:alphaOff val="0"/>
            </a:schemeClr>
          </a:solidFill>
          <a:prstDash val="solid"/>
        </a:ln>
        <a:effectLst/>
      </dsp:spPr>
      <dsp:style>
        <a:lnRef idx="1">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lt-LT" sz="700" kern="1200"/>
            <a:t>KVG </a:t>
          </a:r>
          <a:r>
            <a:rPr lang="en-US" sz="700" kern="1200"/>
            <a:t>analizuoja įvykusios savižudybės aplinkybes, siekdama nustatyti, kaip </a:t>
          </a:r>
          <a:r>
            <a:rPr lang="lt-LT" sz="700" kern="1200"/>
            <a:t>ateityje būtų </a:t>
          </a:r>
          <a:r>
            <a:rPr lang="en-US" sz="700" kern="1200"/>
            <a:t>galima efektyviau reaguoti į savižudybės riziką</a:t>
          </a:r>
          <a:endParaRPr lang="lt-LT" sz="700" kern="1200"/>
        </a:p>
      </dsp:txBody>
      <dsp:txXfrm>
        <a:off x="5903885" y="5976448"/>
        <a:ext cx="1052812" cy="98766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60ABE-6BCF-4417-A9D4-F2EF2D126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1292</Words>
  <Characters>737</Characters>
  <Application>Microsoft Office Word</Application>
  <DocSecurity>0</DocSecurity>
  <Lines>6</Lines>
  <Paragraphs>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Paulius Skruibis</dc:creator>
  <cp:lastModifiedBy>a a</cp:lastModifiedBy>
  <cp:revision>10</cp:revision>
  <cp:lastPrinted>2018-04-11T12:27:00Z</cp:lastPrinted>
  <dcterms:created xsi:type="dcterms:W3CDTF">2018-12-06T09:50:00Z</dcterms:created>
  <dcterms:modified xsi:type="dcterms:W3CDTF">2018-12-12T12:30:00Z</dcterms:modified>
</cp:coreProperties>
</file>